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60" w:rsidRPr="00CE6113" w:rsidRDefault="00AE51CC" w:rsidP="004136D1">
      <w:pPr>
        <w:jc w:val="center"/>
        <w:rPr>
          <w:sz w:val="40"/>
          <w:szCs w:val="40"/>
        </w:rPr>
      </w:pPr>
      <w:r w:rsidRPr="00AE51CC">
        <w:rPr>
          <w:sz w:val="40"/>
          <w:szCs w:val="4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77.75pt;height:114.75pt" fillcolor="black">
            <v:shadow color="#868686"/>
            <v:textpath style="font-family:&quot;Arial Black&quot;;v-text-kern:t" trim="t" fitpath="t" string="Station 1"/>
          </v:shape>
        </w:pict>
      </w:r>
    </w:p>
    <w:p w:rsidR="004136D1" w:rsidRPr="00CE6113" w:rsidRDefault="004136D1" w:rsidP="004136D1">
      <w:pPr>
        <w:jc w:val="center"/>
        <w:rPr>
          <w:sz w:val="40"/>
          <w:szCs w:val="40"/>
        </w:rPr>
      </w:pPr>
    </w:p>
    <w:p w:rsidR="00CE6113" w:rsidRDefault="00070665" w:rsidP="004136D1">
      <w:pPr>
        <w:pStyle w:val="ListParagraph"/>
        <w:ind w:left="1080"/>
        <w:rPr>
          <w:rFonts w:ascii="Comic Sans MS" w:hAnsi="Comic Sans MS"/>
          <w:sz w:val="36"/>
          <w:szCs w:val="36"/>
        </w:rPr>
      </w:pPr>
      <w:r>
        <w:rPr>
          <w:rFonts w:ascii="Comic Sans MS" w:hAnsi="Comic Sans MS"/>
          <w:sz w:val="36"/>
          <w:szCs w:val="36"/>
        </w:rPr>
        <w:t>Given the data, answer the questions below:</w:t>
      </w:r>
    </w:p>
    <w:p w:rsidR="00070665" w:rsidRDefault="00070665" w:rsidP="004136D1">
      <w:pPr>
        <w:pStyle w:val="ListParagraph"/>
        <w:ind w:left="1080"/>
        <w:rPr>
          <w:rFonts w:ascii="Comic Sans MS" w:hAnsi="Comic Sans MS"/>
          <w:sz w:val="36"/>
          <w:szCs w:val="36"/>
        </w:rPr>
      </w:pPr>
    </w:p>
    <w:p w:rsidR="00070665" w:rsidRDefault="00BD32CD" w:rsidP="00070665">
      <w:pPr>
        <w:pStyle w:val="ListParagraph"/>
        <w:ind w:left="1080"/>
        <w:rPr>
          <w:rFonts w:ascii="Comic Sans MS" w:hAnsi="Comic Sans MS"/>
          <w:sz w:val="36"/>
          <w:szCs w:val="36"/>
        </w:rPr>
      </w:pPr>
      <w:r>
        <w:rPr>
          <w:rFonts w:ascii="Comic Sans MS" w:hAnsi="Comic Sans MS"/>
          <w:sz w:val="36"/>
          <w:szCs w:val="36"/>
        </w:rPr>
        <w:t>21, 14, 83</w:t>
      </w:r>
      <w:r w:rsidR="00070665">
        <w:rPr>
          <w:rFonts w:ascii="Comic Sans MS" w:hAnsi="Comic Sans MS"/>
          <w:sz w:val="36"/>
          <w:szCs w:val="36"/>
        </w:rPr>
        <w:t>, 27, 18, 44, 45, 46, 30, 34, 27, 44, 28, 27, 30</w:t>
      </w:r>
    </w:p>
    <w:p w:rsidR="00070665" w:rsidRDefault="00070665" w:rsidP="00070665">
      <w:pPr>
        <w:pStyle w:val="ListParagraph"/>
        <w:ind w:left="1080"/>
        <w:rPr>
          <w:rFonts w:ascii="Comic Sans MS" w:hAnsi="Comic Sans MS"/>
          <w:sz w:val="36"/>
          <w:szCs w:val="36"/>
        </w:rPr>
      </w:pPr>
    </w:p>
    <w:p w:rsidR="00070665" w:rsidRDefault="00070665" w:rsidP="00070665">
      <w:pPr>
        <w:pStyle w:val="ListParagraph"/>
        <w:numPr>
          <w:ilvl w:val="0"/>
          <w:numId w:val="10"/>
        </w:numPr>
        <w:rPr>
          <w:rFonts w:ascii="Comic Sans MS" w:hAnsi="Comic Sans MS"/>
          <w:sz w:val="36"/>
          <w:szCs w:val="36"/>
        </w:rPr>
      </w:pPr>
      <w:r>
        <w:rPr>
          <w:rFonts w:ascii="Comic Sans MS" w:hAnsi="Comic Sans MS"/>
          <w:sz w:val="36"/>
          <w:szCs w:val="36"/>
        </w:rPr>
        <w:t xml:space="preserve"> What is the mode?</w:t>
      </w:r>
    </w:p>
    <w:p w:rsidR="00070665" w:rsidRDefault="00070665" w:rsidP="00070665">
      <w:pPr>
        <w:pStyle w:val="ListParagraph"/>
        <w:numPr>
          <w:ilvl w:val="0"/>
          <w:numId w:val="10"/>
        </w:numPr>
        <w:rPr>
          <w:rFonts w:ascii="Comic Sans MS" w:hAnsi="Comic Sans MS"/>
          <w:sz w:val="36"/>
          <w:szCs w:val="36"/>
        </w:rPr>
      </w:pPr>
      <w:r>
        <w:rPr>
          <w:rFonts w:ascii="Comic Sans MS" w:hAnsi="Comic Sans MS"/>
          <w:sz w:val="36"/>
          <w:szCs w:val="36"/>
        </w:rPr>
        <w:t>What is the median?</w:t>
      </w:r>
    </w:p>
    <w:p w:rsidR="00070665" w:rsidRDefault="00070665" w:rsidP="00070665">
      <w:pPr>
        <w:pStyle w:val="ListParagraph"/>
        <w:numPr>
          <w:ilvl w:val="0"/>
          <w:numId w:val="10"/>
        </w:numPr>
        <w:rPr>
          <w:rFonts w:ascii="Comic Sans MS" w:hAnsi="Comic Sans MS"/>
          <w:sz w:val="36"/>
          <w:szCs w:val="36"/>
        </w:rPr>
      </w:pPr>
      <w:r>
        <w:rPr>
          <w:rFonts w:ascii="Comic Sans MS" w:hAnsi="Comic Sans MS"/>
          <w:sz w:val="36"/>
          <w:szCs w:val="36"/>
        </w:rPr>
        <w:t>What is the mean?</w:t>
      </w:r>
    </w:p>
    <w:p w:rsidR="00070665" w:rsidRDefault="00070665" w:rsidP="00070665">
      <w:pPr>
        <w:pStyle w:val="ListParagraph"/>
        <w:numPr>
          <w:ilvl w:val="0"/>
          <w:numId w:val="10"/>
        </w:numPr>
        <w:rPr>
          <w:rFonts w:ascii="Comic Sans MS" w:hAnsi="Comic Sans MS"/>
          <w:sz w:val="36"/>
          <w:szCs w:val="36"/>
        </w:rPr>
      </w:pPr>
      <w:r>
        <w:rPr>
          <w:rFonts w:ascii="Comic Sans MS" w:hAnsi="Comic Sans MS"/>
          <w:sz w:val="36"/>
          <w:szCs w:val="36"/>
        </w:rPr>
        <w:t>What is the range of data?</w:t>
      </w:r>
    </w:p>
    <w:p w:rsidR="00070665" w:rsidRDefault="00070665" w:rsidP="00070665">
      <w:pPr>
        <w:pStyle w:val="ListParagraph"/>
        <w:numPr>
          <w:ilvl w:val="0"/>
          <w:numId w:val="10"/>
        </w:numPr>
        <w:rPr>
          <w:rFonts w:ascii="Comic Sans MS" w:hAnsi="Comic Sans MS"/>
          <w:sz w:val="36"/>
          <w:szCs w:val="36"/>
        </w:rPr>
      </w:pPr>
      <w:r>
        <w:rPr>
          <w:rFonts w:ascii="Comic Sans MS" w:hAnsi="Comic Sans MS"/>
          <w:sz w:val="36"/>
          <w:szCs w:val="36"/>
        </w:rPr>
        <w:t>Is there an outlier?  If so name it.</w:t>
      </w:r>
    </w:p>
    <w:p w:rsidR="00070665" w:rsidRDefault="00070665" w:rsidP="00070665">
      <w:pPr>
        <w:pStyle w:val="ListParagraph"/>
        <w:numPr>
          <w:ilvl w:val="0"/>
          <w:numId w:val="10"/>
        </w:numPr>
        <w:rPr>
          <w:rFonts w:ascii="Comic Sans MS" w:hAnsi="Comic Sans MS"/>
          <w:sz w:val="36"/>
          <w:szCs w:val="36"/>
        </w:rPr>
      </w:pPr>
      <w:r>
        <w:rPr>
          <w:rFonts w:ascii="Comic Sans MS" w:hAnsi="Comic Sans MS"/>
          <w:sz w:val="36"/>
          <w:szCs w:val="36"/>
        </w:rPr>
        <w:t>How would the removal of the outlier affect the data’s mean?</w:t>
      </w:r>
    </w:p>
    <w:p w:rsidR="00070665" w:rsidRPr="00070665" w:rsidRDefault="00070665" w:rsidP="00070665">
      <w:pPr>
        <w:pStyle w:val="ListParagraph"/>
        <w:numPr>
          <w:ilvl w:val="0"/>
          <w:numId w:val="10"/>
        </w:numPr>
        <w:rPr>
          <w:rFonts w:ascii="Comic Sans MS" w:hAnsi="Comic Sans MS"/>
          <w:sz w:val="36"/>
          <w:szCs w:val="36"/>
        </w:rPr>
      </w:pPr>
      <w:r>
        <w:rPr>
          <w:rFonts w:ascii="Comic Sans MS" w:hAnsi="Comic Sans MS"/>
          <w:sz w:val="36"/>
          <w:szCs w:val="36"/>
        </w:rPr>
        <w:t>Which measure of central tendency best describes this set of data?</w:t>
      </w:r>
    </w:p>
    <w:p w:rsidR="00CE6113" w:rsidRDefault="00CE6113" w:rsidP="004136D1">
      <w:pPr>
        <w:pStyle w:val="ListParagraph"/>
        <w:ind w:left="1080"/>
        <w:rPr>
          <w:rFonts w:ascii="Comic Sans MS" w:hAnsi="Comic Sans MS"/>
          <w:sz w:val="36"/>
          <w:szCs w:val="36"/>
        </w:rPr>
      </w:pPr>
    </w:p>
    <w:p w:rsidR="00CE6113" w:rsidRDefault="00CE6113" w:rsidP="004136D1">
      <w:pPr>
        <w:pStyle w:val="ListParagraph"/>
        <w:ind w:left="1080"/>
        <w:rPr>
          <w:rFonts w:ascii="Comic Sans MS" w:hAnsi="Comic Sans MS"/>
          <w:sz w:val="36"/>
          <w:szCs w:val="36"/>
        </w:rPr>
      </w:pPr>
    </w:p>
    <w:p w:rsidR="00CE6113" w:rsidRDefault="00CE6113" w:rsidP="004136D1">
      <w:pPr>
        <w:pStyle w:val="ListParagraph"/>
        <w:ind w:left="1080"/>
        <w:rPr>
          <w:rFonts w:ascii="Comic Sans MS" w:hAnsi="Comic Sans MS"/>
          <w:sz w:val="36"/>
          <w:szCs w:val="36"/>
        </w:rPr>
      </w:pPr>
    </w:p>
    <w:p w:rsidR="00CE6113" w:rsidRDefault="00CE6113" w:rsidP="004136D1">
      <w:pPr>
        <w:pStyle w:val="ListParagraph"/>
        <w:ind w:left="1080"/>
        <w:rPr>
          <w:rFonts w:ascii="Comic Sans MS" w:hAnsi="Comic Sans MS"/>
          <w:sz w:val="36"/>
          <w:szCs w:val="36"/>
        </w:rPr>
      </w:pPr>
    </w:p>
    <w:p w:rsidR="00CE6113" w:rsidRDefault="00CE6113" w:rsidP="004136D1">
      <w:pPr>
        <w:pStyle w:val="ListParagraph"/>
        <w:ind w:left="1080"/>
        <w:rPr>
          <w:rFonts w:ascii="Comic Sans MS" w:hAnsi="Comic Sans MS"/>
          <w:sz w:val="36"/>
          <w:szCs w:val="36"/>
        </w:rPr>
      </w:pPr>
    </w:p>
    <w:p w:rsidR="00CE6113" w:rsidRDefault="00CE6113" w:rsidP="004136D1">
      <w:pPr>
        <w:pStyle w:val="ListParagraph"/>
        <w:ind w:left="1080"/>
        <w:rPr>
          <w:rFonts w:ascii="Comic Sans MS" w:hAnsi="Comic Sans MS"/>
          <w:sz w:val="36"/>
          <w:szCs w:val="36"/>
        </w:rPr>
      </w:pPr>
    </w:p>
    <w:p w:rsidR="00CE6113" w:rsidRDefault="00AE51CC" w:rsidP="004136D1">
      <w:pPr>
        <w:pStyle w:val="ListParagraph"/>
        <w:ind w:left="1080"/>
        <w:rPr>
          <w:rFonts w:ascii="Comic Sans MS" w:hAnsi="Comic Sans MS"/>
          <w:sz w:val="36"/>
          <w:szCs w:val="36"/>
        </w:rPr>
      </w:pPr>
      <w:r w:rsidRPr="00AE51CC">
        <w:rPr>
          <w:rFonts w:ascii="Comic Sans MS" w:hAnsi="Comic Sans MS"/>
          <w:sz w:val="36"/>
          <w:szCs w:val="36"/>
        </w:rPr>
        <w:lastRenderedPageBreak/>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410.25pt;height:100.5pt" adj="7200" fillcolor="black">
            <v:shadow color="#868686"/>
            <v:textpath style="font-family:&quot;Times New Roman&quot;;v-text-kern:t" trim="t" fitpath="t" string="Station 2"/>
          </v:shape>
        </w:pict>
      </w:r>
    </w:p>
    <w:p w:rsidR="00CE6113" w:rsidRDefault="00CE6113" w:rsidP="004136D1">
      <w:pPr>
        <w:pStyle w:val="ListParagraph"/>
        <w:ind w:left="1080"/>
        <w:rPr>
          <w:rFonts w:ascii="Comic Sans MS" w:hAnsi="Comic Sans MS"/>
          <w:sz w:val="36"/>
          <w:szCs w:val="36"/>
        </w:rPr>
      </w:pPr>
    </w:p>
    <w:p w:rsidR="00070665" w:rsidRDefault="00070665" w:rsidP="00070665">
      <w:pPr>
        <w:pStyle w:val="ListParagraph"/>
        <w:ind w:left="1080"/>
        <w:rPr>
          <w:rFonts w:ascii="Comic Sans MS" w:hAnsi="Comic Sans MS"/>
          <w:sz w:val="36"/>
          <w:szCs w:val="36"/>
        </w:rPr>
      </w:pPr>
      <w:r>
        <w:rPr>
          <w:rFonts w:ascii="Comic Sans MS" w:hAnsi="Comic Sans MS"/>
          <w:sz w:val="36"/>
          <w:szCs w:val="36"/>
        </w:rPr>
        <w:t>Given the data, answer the questions below:</w:t>
      </w:r>
    </w:p>
    <w:p w:rsidR="00070665" w:rsidRDefault="00070665" w:rsidP="00070665">
      <w:pPr>
        <w:pStyle w:val="ListParagraph"/>
        <w:ind w:left="1080"/>
        <w:rPr>
          <w:rFonts w:ascii="Comic Sans MS" w:hAnsi="Comic Sans MS"/>
          <w:sz w:val="36"/>
          <w:szCs w:val="36"/>
        </w:rPr>
      </w:pPr>
    </w:p>
    <w:p w:rsidR="00070665" w:rsidRDefault="00BD32CD" w:rsidP="00070665">
      <w:pPr>
        <w:pStyle w:val="ListParagraph"/>
        <w:ind w:left="1080"/>
        <w:rPr>
          <w:rFonts w:ascii="Comic Sans MS" w:hAnsi="Comic Sans MS"/>
          <w:sz w:val="36"/>
          <w:szCs w:val="36"/>
        </w:rPr>
      </w:pPr>
      <w:r>
        <w:rPr>
          <w:rFonts w:ascii="Comic Sans MS" w:hAnsi="Comic Sans MS"/>
          <w:sz w:val="36"/>
          <w:szCs w:val="36"/>
        </w:rPr>
        <w:t>21, 14, 83</w:t>
      </w:r>
      <w:r w:rsidR="00070665">
        <w:rPr>
          <w:rFonts w:ascii="Comic Sans MS" w:hAnsi="Comic Sans MS"/>
          <w:sz w:val="36"/>
          <w:szCs w:val="36"/>
        </w:rPr>
        <w:t>, 27, 18, 44, 45, 46, 30, 34, 27, 44, 28, 27, 30</w:t>
      </w:r>
    </w:p>
    <w:p w:rsidR="00CE6113" w:rsidRDefault="00CE6113" w:rsidP="004136D1">
      <w:pPr>
        <w:pStyle w:val="ListParagraph"/>
        <w:ind w:left="1080"/>
        <w:rPr>
          <w:rFonts w:ascii="Comic Sans MS" w:hAnsi="Comic Sans MS"/>
          <w:sz w:val="36"/>
          <w:szCs w:val="36"/>
        </w:rPr>
      </w:pPr>
    </w:p>
    <w:p w:rsidR="00070665" w:rsidRDefault="00070665" w:rsidP="00070665">
      <w:pPr>
        <w:pStyle w:val="ListParagraph"/>
        <w:numPr>
          <w:ilvl w:val="0"/>
          <w:numId w:val="11"/>
        </w:numPr>
        <w:rPr>
          <w:rFonts w:ascii="Comic Sans MS" w:hAnsi="Comic Sans MS"/>
          <w:sz w:val="36"/>
          <w:szCs w:val="36"/>
        </w:rPr>
      </w:pPr>
      <w:r>
        <w:rPr>
          <w:rFonts w:ascii="Comic Sans MS" w:hAnsi="Comic Sans MS"/>
          <w:sz w:val="36"/>
          <w:szCs w:val="36"/>
        </w:rPr>
        <w:t xml:space="preserve"> Make a frequency table, use your own intervals.</w:t>
      </w:r>
    </w:p>
    <w:p w:rsidR="00070665" w:rsidRDefault="00070665" w:rsidP="00070665">
      <w:pPr>
        <w:pStyle w:val="ListParagraph"/>
        <w:numPr>
          <w:ilvl w:val="0"/>
          <w:numId w:val="11"/>
        </w:numPr>
        <w:rPr>
          <w:rFonts w:ascii="Comic Sans MS" w:hAnsi="Comic Sans MS"/>
          <w:sz w:val="36"/>
          <w:szCs w:val="36"/>
        </w:rPr>
      </w:pPr>
      <w:r>
        <w:rPr>
          <w:rFonts w:ascii="Comic Sans MS" w:hAnsi="Comic Sans MS"/>
          <w:sz w:val="36"/>
          <w:szCs w:val="36"/>
        </w:rPr>
        <w:t>Make a cumulative frequency table.</w:t>
      </w:r>
    </w:p>
    <w:p w:rsidR="00070665" w:rsidRPr="00070665" w:rsidRDefault="00070665" w:rsidP="00070665">
      <w:pPr>
        <w:pStyle w:val="ListParagraph"/>
        <w:numPr>
          <w:ilvl w:val="0"/>
          <w:numId w:val="11"/>
        </w:numPr>
        <w:rPr>
          <w:rFonts w:ascii="Comic Sans MS" w:hAnsi="Comic Sans MS"/>
          <w:sz w:val="36"/>
          <w:szCs w:val="36"/>
        </w:rPr>
      </w:pPr>
      <w:r>
        <w:rPr>
          <w:rFonts w:ascii="Comic Sans MS" w:hAnsi="Comic Sans MS"/>
          <w:sz w:val="36"/>
          <w:szCs w:val="36"/>
        </w:rPr>
        <w:t>Make a histogram.</w:t>
      </w:r>
    </w:p>
    <w:p w:rsidR="00CE6113" w:rsidRDefault="00CE6113" w:rsidP="00CE6113">
      <w:pPr>
        <w:pStyle w:val="ListParagraph"/>
        <w:ind w:left="1800"/>
        <w:rPr>
          <w:rFonts w:ascii="Comic Sans MS" w:hAnsi="Comic Sans MS"/>
          <w:sz w:val="36"/>
          <w:szCs w:val="36"/>
        </w:rPr>
      </w:pPr>
    </w:p>
    <w:p w:rsidR="00CE6113" w:rsidRDefault="00CE6113" w:rsidP="00CE6113">
      <w:pPr>
        <w:pStyle w:val="ListParagraph"/>
        <w:ind w:left="1800"/>
        <w:rPr>
          <w:rFonts w:ascii="Comic Sans MS" w:hAnsi="Comic Sans MS"/>
          <w:sz w:val="36"/>
          <w:szCs w:val="36"/>
        </w:rPr>
      </w:pPr>
    </w:p>
    <w:p w:rsidR="00CE6113" w:rsidRDefault="00CE6113" w:rsidP="00CE6113">
      <w:pPr>
        <w:pStyle w:val="ListParagraph"/>
        <w:ind w:left="1800"/>
        <w:rPr>
          <w:rFonts w:ascii="Comic Sans MS" w:hAnsi="Comic Sans MS"/>
          <w:sz w:val="36"/>
          <w:szCs w:val="36"/>
        </w:rPr>
      </w:pPr>
    </w:p>
    <w:p w:rsidR="00CE6113" w:rsidRDefault="00CE6113" w:rsidP="00CE6113">
      <w:pPr>
        <w:pStyle w:val="ListParagraph"/>
        <w:ind w:left="1800"/>
        <w:rPr>
          <w:rFonts w:ascii="Comic Sans MS" w:hAnsi="Comic Sans MS"/>
          <w:sz w:val="36"/>
          <w:szCs w:val="36"/>
        </w:rPr>
      </w:pPr>
    </w:p>
    <w:p w:rsidR="00070665" w:rsidRDefault="00070665" w:rsidP="00CE6113">
      <w:pPr>
        <w:pStyle w:val="ListParagraph"/>
        <w:ind w:left="1800"/>
        <w:rPr>
          <w:rFonts w:ascii="Comic Sans MS" w:hAnsi="Comic Sans MS"/>
          <w:sz w:val="36"/>
          <w:szCs w:val="36"/>
        </w:rPr>
      </w:pPr>
    </w:p>
    <w:p w:rsidR="00070665" w:rsidRDefault="00070665" w:rsidP="00CE6113">
      <w:pPr>
        <w:pStyle w:val="ListParagraph"/>
        <w:ind w:left="1800"/>
        <w:rPr>
          <w:rFonts w:ascii="Comic Sans MS" w:hAnsi="Comic Sans MS"/>
          <w:sz w:val="36"/>
          <w:szCs w:val="36"/>
        </w:rPr>
      </w:pPr>
    </w:p>
    <w:p w:rsidR="00070665" w:rsidRDefault="00070665" w:rsidP="00CE6113">
      <w:pPr>
        <w:pStyle w:val="ListParagraph"/>
        <w:ind w:left="1800"/>
        <w:rPr>
          <w:rFonts w:ascii="Comic Sans MS" w:hAnsi="Comic Sans MS"/>
          <w:sz w:val="36"/>
          <w:szCs w:val="36"/>
        </w:rPr>
      </w:pPr>
    </w:p>
    <w:p w:rsidR="00070665" w:rsidRDefault="00070665" w:rsidP="00CE6113">
      <w:pPr>
        <w:pStyle w:val="ListParagraph"/>
        <w:ind w:left="1800"/>
        <w:rPr>
          <w:rFonts w:ascii="Comic Sans MS" w:hAnsi="Comic Sans MS"/>
          <w:sz w:val="36"/>
          <w:szCs w:val="36"/>
        </w:rPr>
      </w:pPr>
    </w:p>
    <w:p w:rsidR="00070665" w:rsidRDefault="00070665" w:rsidP="00CE6113">
      <w:pPr>
        <w:pStyle w:val="ListParagraph"/>
        <w:ind w:left="1800"/>
        <w:rPr>
          <w:rFonts w:ascii="Comic Sans MS" w:hAnsi="Comic Sans MS"/>
          <w:sz w:val="36"/>
          <w:szCs w:val="36"/>
        </w:rPr>
      </w:pPr>
    </w:p>
    <w:p w:rsidR="00070665" w:rsidRDefault="00070665" w:rsidP="00CE6113">
      <w:pPr>
        <w:pStyle w:val="ListParagraph"/>
        <w:ind w:left="1800"/>
        <w:rPr>
          <w:rFonts w:ascii="Comic Sans MS" w:hAnsi="Comic Sans MS"/>
          <w:sz w:val="36"/>
          <w:szCs w:val="36"/>
        </w:rPr>
      </w:pPr>
    </w:p>
    <w:p w:rsidR="00CE6113" w:rsidRDefault="00AE51CC" w:rsidP="00CE6113">
      <w:pPr>
        <w:pStyle w:val="ListParagraph"/>
        <w:ind w:left="1800"/>
        <w:rPr>
          <w:rFonts w:ascii="Comic Sans MS" w:hAnsi="Comic Sans MS"/>
          <w:sz w:val="36"/>
          <w:szCs w:val="36"/>
        </w:rPr>
      </w:pPr>
      <w:r w:rsidRPr="00AE51CC">
        <w:rPr>
          <w:rFonts w:ascii="Comic Sans MS" w:hAnsi="Comic Sans MS"/>
          <w:sz w:val="36"/>
          <w:szCs w:val="36"/>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09pt;height:119.25pt" fillcolor="#369" stroked="f">
            <v:shadow on="t" color="#b2b2b2" opacity="52429f" offset="3pt"/>
            <v:textpath style="font-family:&quot;Times New Roman&quot;;v-text-kern:t" trim="t" fitpath="t" string="Station 3"/>
          </v:shape>
        </w:pict>
      </w:r>
    </w:p>
    <w:p w:rsidR="00070665" w:rsidRDefault="00070665" w:rsidP="00070665">
      <w:pPr>
        <w:pStyle w:val="ListParagraph"/>
        <w:ind w:left="1080"/>
        <w:rPr>
          <w:rFonts w:ascii="Comic Sans MS" w:hAnsi="Comic Sans MS"/>
          <w:sz w:val="36"/>
          <w:szCs w:val="36"/>
        </w:rPr>
      </w:pPr>
    </w:p>
    <w:p w:rsidR="00070665" w:rsidRDefault="00070665" w:rsidP="00070665">
      <w:pPr>
        <w:pStyle w:val="ListParagraph"/>
        <w:ind w:left="1080"/>
        <w:rPr>
          <w:rFonts w:ascii="Comic Sans MS" w:hAnsi="Comic Sans MS"/>
          <w:sz w:val="36"/>
          <w:szCs w:val="36"/>
        </w:rPr>
      </w:pPr>
    </w:p>
    <w:p w:rsidR="00070665" w:rsidRDefault="00070665" w:rsidP="00070665">
      <w:pPr>
        <w:pStyle w:val="ListParagraph"/>
        <w:ind w:left="1080"/>
        <w:rPr>
          <w:rFonts w:ascii="Comic Sans MS" w:hAnsi="Comic Sans MS"/>
          <w:sz w:val="36"/>
          <w:szCs w:val="36"/>
        </w:rPr>
      </w:pPr>
      <w:r>
        <w:rPr>
          <w:rFonts w:ascii="Comic Sans MS" w:hAnsi="Comic Sans MS"/>
          <w:sz w:val="36"/>
          <w:szCs w:val="36"/>
        </w:rPr>
        <w:t>Given the data, answer the questions below:</w:t>
      </w:r>
    </w:p>
    <w:p w:rsidR="00070665" w:rsidRDefault="00070665" w:rsidP="00070665">
      <w:pPr>
        <w:pStyle w:val="ListParagraph"/>
        <w:ind w:left="1080"/>
        <w:rPr>
          <w:rFonts w:ascii="Comic Sans MS" w:hAnsi="Comic Sans MS"/>
          <w:sz w:val="36"/>
          <w:szCs w:val="36"/>
        </w:rPr>
      </w:pPr>
    </w:p>
    <w:p w:rsidR="00070665" w:rsidRDefault="00BD32CD" w:rsidP="00070665">
      <w:pPr>
        <w:pStyle w:val="ListParagraph"/>
        <w:ind w:left="1080"/>
        <w:rPr>
          <w:rFonts w:ascii="Comic Sans MS" w:hAnsi="Comic Sans MS"/>
          <w:sz w:val="36"/>
          <w:szCs w:val="36"/>
        </w:rPr>
      </w:pPr>
      <w:r>
        <w:rPr>
          <w:rFonts w:ascii="Comic Sans MS" w:hAnsi="Comic Sans MS"/>
          <w:sz w:val="36"/>
          <w:szCs w:val="36"/>
        </w:rPr>
        <w:t>21, 14, 83</w:t>
      </w:r>
      <w:r w:rsidR="00070665">
        <w:rPr>
          <w:rFonts w:ascii="Comic Sans MS" w:hAnsi="Comic Sans MS"/>
          <w:sz w:val="36"/>
          <w:szCs w:val="36"/>
        </w:rPr>
        <w:t>, 27, 18, 44, 45, 46, 30, 34, 27, 44, 28, 27, 30</w:t>
      </w:r>
    </w:p>
    <w:p w:rsidR="00070665" w:rsidRDefault="00070665" w:rsidP="00070665">
      <w:pPr>
        <w:pStyle w:val="ListParagraph"/>
        <w:ind w:left="1080"/>
        <w:rPr>
          <w:rFonts w:ascii="Comic Sans MS" w:hAnsi="Comic Sans MS"/>
          <w:sz w:val="36"/>
          <w:szCs w:val="36"/>
        </w:rPr>
      </w:pPr>
    </w:p>
    <w:p w:rsidR="00070665" w:rsidRDefault="00070665" w:rsidP="00070665">
      <w:pPr>
        <w:pStyle w:val="ListParagraph"/>
        <w:numPr>
          <w:ilvl w:val="0"/>
          <w:numId w:val="12"/>
        </w:numPr>
        <w:rPr>
          <w:rFonts w:ascii="Comic Sans MS" w:hAnsi="Comic Sans MS"/>
          <w:sz w:val="36"/>
          <w:szCs w:val="36"/>
        </w:rPr>
      </w:pPr>
      <w:r>
        <w:rPr>
          <w:rFonts w:ascii="Comic Sans MS" w:hAnsi="Comic Sans MS"/>
          <w:sz w:val="36"/>
          <w:szCs w:val="36"/>
        </w:rPr>
        <w:t xml:space="preserve"> Find the minimum, Q1, median, Q3 and maximum of the data.</w:t>
      </w:r>
    </w:p>
    <w:p w:rsidR="00070665" w:rsidRPr="00070665" w:rsidRDefault="00070665" w:rsidP="00070665">
      <w:pPr>
        <w:pStyle w:val="ListParagraph"/>
        <w:numPr>
          <w:ilvl w:val="0"/>
          <w:numId w:val="12"/>
        </w:numPr>
        <w:rPr>
          <w:rFonts w:ascii="Comic Sans MS" w:hAnsi="Comic Sans MS"/>
          <w:sz w:val="36"/>
          <w:szCs w:val="36"/>
        </w:rPr>
      </w:pPr>
      <w:r>
        <w:rPr>
          <w:rFonts w:ascii="Comic Sans MS" w:hAnsi="Comic Sans MS"/>
          <w:sz w:val="36"/>
          <w:szCs w:val="36"/>
        </w:rPr>
        <w:t>Construct a box and whisker plot.</w:t>
      </w:r>
    </w:p>
    <w:p w:rsidR="00070665" w:rsidRDefault="00070665" w:rsidP="00070665">
      <w:pPr>
        <w:pStyle w:val="ListParagraph"/>
        <w:numPr>
          <w:ilvl w:val="0"/>
          <w:numId w:val="12"/>
        </w:numPr>
        <w:rPr>
          <w:rFonts w:ascii="Comic Sans MS" w:hAnsi="Comic Sans MS"/>
          <w:sz w:val="36"/>
          <w:szCs w:val="36"/>
        </w:rPr>
      </w:pPr>
      <w:r>
        <w:rPr>
          <w:rFonts w:ascii="Comic Sans MS" w:hAnsi="Comic Sans MS"/>
          <w:sz w:val="36"/>
          <w:szCs w:val="36"/>
        </w:rPr>
        <w:t>What percentage of the data is less than or equal to the 3</w:t>
      </w:r>
      <w:r w:rsidRPr="00070665">
        <w:rPr>
          <w:rFonts w:ascii="Comic Sans MS" w:hAnsi="Comic Sans MS"/>
          <w:sz w:val="36"/>
          <w:szCs w:val="36"/>
          <w:vertAlign w:val="superscript"/>
        </w:rPr>
        <w:t>rd</w:t>
      </w:r>
      <w:r>
        <w:rPr>
          <w:rFonts w:ascii="Comic Sans MS" w:hAnsi="Comic Sans MS"/>
          <w:sz w:val="36"/>
          <w:szCs w:val="36"/>
        </w:rPr>
        <w:t xml:space="preserve"> Quartile?</w:t>
      </w:r>
    </w:p>
    <w:p w:rsidR="00070665" w:rsidRDefault="00070665" w:rsidP="00070665">
      <w:pPr>
        <w:pStyle w:val="ListParagraph"/>
        <w:numPr>
          <w:ilvl w:val="0"/>
          <w:numId w:val="12"/>
        </w:numPr>
        <w:rPr>
          <w:rFonts w:ascii="Comic Sans MS" w:hAnsi="Comic Sans MS"/>
          <w:sz w:val="36"/>
          <w:szCs w:val="36"/>
        </w:rPr>
      </w:pPr>
      <w:r>
        <w:rPr>
          <w:rFonts w:ascii="Comic Sans MS" w:hAnsi="Comic Sans MS"/>
          <w:sz w:val="36"/>
          <w:szCs w:val="36"/>
        </w:rPr>
        <w:t xml:space="preserve">What is the </w:t>
      </w:r>
      <w:proofErr w:type="spellStart"/>
      <w:r>
        <w:rPr>
          <w:rFonts w:ascii="Comic Sans MS" w:hAnsi="Comic Sans MS"/>
          <w:sz w:val="36"/>
          <w:szCs w:val="36"/>
        </w:rPr>
        <w:t>interquartile</w:t>
      </w:r>
      <w:proofErr w:type="spellEnd"/>
      <w:r>
        <w:rPr>
          <w:rFonts w:ascii="Comic Sans MS" w:hAnsi="Comic Sans MS"/>
          <w:sz w:val="36"/>
          <w:szCs w:val="36"/>
        </w:rPr>
        <w:t xml:space="preserve"> range?</w:t>
      </w:r>
    </w:p>
    <w:p w:rsidR="00070665" w:rsidRDefault="00070665" w:rsidP="00070665">
      <w:pPr>
        <w:pStyle w:val="ListParagraph"/>
        <w:numPr>
          <w:ilvl w:val="0"/>
          <w:numId w:val="12"/>
        </w:numPr>
        <w:rPr>
          <w:rFonts w:ascii="Comic Sans MS" w:hAnsi="Comic Sans MS"/>
          <w:sz w:val="36"/>
          <w:szCs w:val="36"/>
        </w:rPr>
      </w:pPr>
      <w:r>
        <w:rPr>
          <w:rFonts w:ascii="Comic Sans MS" w:hAnsi="Comic Sans MS"/>
          <w:sz w:val="36"/>
          <w:szCs w:val="36"/>
        </w:rPr>
        <w:t>What percentage of the data lies between the 1</w:t>
      </w:r>
      <w:r w:rsidRPr="00070665">
        <w:rPr>
          <w:rFonts w:ascii="Comic Sans MS" w:hAnsi="Comic Sans MS"/>
          <w:sz w:val="36"/>
          <w:szCs w:val="36"/>
          <w:vertAlign w:val="superscript"/>
        </w:rPr>
        <w:t>st</w:t>
      </w:r>
      <w:r>
        <w:rPr>
          <w:rFonts w:ascii="Comic Sans MS" w:hAnsi="Comic Sans MS"/>
          <w:sz w:val="36"/>
          <w:szCs w:val="36"/>
        </w:rPr>
        <w:t xml:space="preserve"> and 3</w:t>
      </w:r>
      <w:r w:rsidRPr="00070665">
        <w:rPr>
          <w:rFonts w:ascii="Comic Sans MS" w:hAnsi="Comic Sans MS"/>
          <w:sz w:val="36"/>
          <w:szCs w:val="36"/>
          <w:vertAlign w:val="superscript"/>
        </w:rPr>
        <w:t>rd</w:t>
      </w:r>
      <w:r>
        <w:rPr>
          <w:rFonts w:ascii="Comic Sans MS" w:hAnsi="Comic Sans MS"/>
          <w:sz w:val="36"/>
          <w:szCs w:val="36"/>
        </w:rPr>
        <w:t xml:space="preserve"> Quartiles?</w:t>
      </w:r>
    </w:p>
    <w:p w:rsidR="00DC01B4" w:rsidRDefault="00DC01B4" w:rsidP="00CE6113">
      <w:pPr>
        <w:pStyle w:val="ListParagraph"/>
        <w:ind w:left="1800"/>
        <w:rPr>
          <w:rFonts w:ascii="Comic Sans MS" w:hAnsi="Comic Sans MS"/>
          <w:sz w:val="36"/>
          <w:szCs w:val="36"/>
        </w:rPr>
      </w:pPr>
    </w:p>
    <w:p w:rsidR="00070665" w:rsidRDefault="00070665" w:rsidP="00CE6113">
      <w:pPr>
        <w:pStyle w:val="ListParagraph"/>
        <w:ind w:left="1800"/>
        <w:rPr>
          <w:rFonts w:ascii="Comic Sans MS" w:hAnsi="Comic Sans MS"/>
          <w:sz w:val="36"/>
          <w:szCs w:val="36"/>
        </w:rPr>
      </w:pPr>
    </w:p>
    <w:p w:rsidR="00722E6A" w:rsidRDefault="00AE4A47" w:rsidP="0033434A">
      <w:pPr>
        <w:rPr>
          <w:rFonts w:ascii="Comic Sans MS" w:hAnsi="Comic Sans MS"/>
          <w:sz w:val="40"/>
          <w:szCs w:val="40"/>
        </w:rPr>
      </w:pPr>
      <w:r w:rsidRPr="00AE51CC">
        <w:rPr>
          <w:rFonts w:ascii="Comic Sans MS" w:hAnsi="Comic Sans MS"/>
          <w:sz w:val="40"/>
          <w:szCs w:val="40"/>
        </w:rPr>
        <w:lastRenderedPageBreak/>
        <w:pict>
          <v:shape id="_x0000_i1028" type="#_x0000_t136" style="width:392.25pt;height:99pt" fillcolor="#063" strokecolor="green">
            <v:fill r:id="rId6" o:title="Paper bag" type="tile"/>
            <v:shadow on="t" type="perspective" color="#c7dfd3" opacity="52429f" origin="-.5,-.5" offset="-26pt,-36pt" matrix="1.25,,,1.25"/>
            <v:textpath style="font-family:&quot;Times New Roman&quot;;v-text-kern:t" trim="t" fitpath="t" string="Station 4"/>
          </v:shape>
        </w:pict>
      </w:r>
    </w:p>
    <w:p w:rsidR="00CB6AF8" w:rsidRDefault="00CB6AF8" w:rsidP="0033434A">
      <w:pPr>
        <w:rPr>
          <w:rFonts w:ascii="Comic Sans MS" w:hAnsi="Comic Sans MS"/>
          <w:sz w:val="40"/>
          <w:szCs w:val="40"/>
        </w:rPr>
      </w:pPr>
      <w:r>
        <w:rPr>
          <w:rFonts w:ascii="Comic Sans MS" w:hAnsi="Comic Sans MS"/>
          <w:sz w:val="40"/>
          <w:szCs w:val="40"/>
        </w:rPr>
        <w:t>There were 45 students at the Biology Club meeting.  23 of them have already taken Chemistry.  10 boys in the group had not taken Chemistry.  There were 21 girls at the meeting.</w:t>
      </w:r>
    </w:p>
    <w:p w:rsidR="00CB6AF8" w:rsidRDefault="00CB6AF8" w:rsidP="00CB6AF8">
      <w:pPr>
        <w:pStyle w:val="ListParagraph"/>
        <w:numPr>
          <w:ilvl w:val="0"/>
          <w:numId w:val="13"/>
        </w:numPr>
        <w:rPr>
          <w:rFonts w:ascii="Comic Sans MS" w:hAnsi="Comic Sans MS"/>
          <w:sz w:val="40"/>
          <w:szCs w:val="40"/>
        </w:rPr>
      </w:pPr>
      <w:r>
        <w:rPr>
          <w:rFonts w:ascii="Comic Sans MS" w:hAnsi="Comic Sans MS"/>
          <w:sz w:val="40"/>
          <w:szCs w:val="40"/>
        </w:rPr>
        <w:t>Construct a two-way table.</w:t>
      </w:r>
    </w:p>
    <w:p w:rsidR="00CB6AF8" w:rsidRDefault="00CB6AF8" w:rsidP="00CB6AF8">
      <w:pPr>
        <w:pStyle w:val="ListParagraph"/>
        <w:numPr>
          <w:ilvl w:val="0"/>
          <w:numId w:val="13"/>
        </w:numPr>
        <w:rPr>
          <w:rFonts w:ascii="Comic Sans MS" w:hAnsi="Comic Sans MS"/>
          <w:sz w:val="40"/>
          <w:szCs w:val="40"/>
        </w:rPr>
      </w:pPr>
      <w:r>
        <w:rPr>
          <w:rFonts w:ascii="Comic Sans MS" w:hAnsi="Comic Sans MS"/>
          <w:sz w:val="40"/>
          <w:szCs w:val="40"/>
        </w:rPr>
        <w:t>How many boys have taken Chemistry?</w:t>
      </w:r>
    </w:p>
    <w:p w:rsidR="00CB6AF8" w:rsidRDefault="00CB6AF8" w:rsidP="00CB6AF8">
      <w:pPr>
        <w:pStyle w:val="ListParagraph"/>
        <w:numPr>
          <w:ilvl w:val="0"/>
          <w:numId w:val="13"/>
        </w:numPr>
        <w:rPr>
          <w:rFonts w:ascii="Comic Sans MS" w:hAnsi="Comic Sans MS"/>
          <w:sz w:val="40"/>
          <w:szCs w:val="40"/>
        </w:rPr>
      </w:pPr>
      <w:r>
        <w:rPr>
          <w:rFonts w:ascii="Comic Sans MS" w:hAnsi="Comic Sans MS"/>
          <w:sz w:val="40"/>
          <w:szCs w:val="40"/>
        </w:rPr>
        <w:t>Construct a relative two-way frequency table.</w:t>
      </w:r>
    </w:p>
    <w:p w:rsidR="00CB6AF8" w:rsidRDefault="00CB6AF8" w:rsidP="00CB6AF8">
      <w:pPr>
        <w:pStyle w:val="ListParagraph"/>
        <w:numPr>
          <w:ilvl w:val="0"/>
          <w:numId w:val="13"/>
        </w:numPr>
        <w:rPr>
          <w:rFonts w:ascii="Comic Sans MS" w:hAnsi="Comic Sans MS"/>
          <w:sz w:val="40"/>
          <w:szCs w:val="40"/>
        </w:rPr>
      </w:pPr>
      <w:r>
        <w:rPr>
          <w:rFonts w:ascii="Comic Sans MS" w:hAnsi="Comic Sans MS"/>
          <w:sz w:val="40"/>
          <w:szCs w:val="40"/>
        </w:rPr>
        <w:t>What is the relative frequency of girls who have taken Chemistry?</w:t>
      </w:r>
    </w:p>
    <w:p w:rsidR="00CB6AF8" w:rsidRDefault="00CB6AF8" w:rsidP="00CB6AF8">
      <w:pPr>
        <w:pStyle w:val="ListParagraph"/>
        <w:numPr>
          <w:ilvl w:val="0"/>
          <w:numId w:val="13"/>
        </w:numPr>
        <w:rPr>
          <w:rFonts w:ascii="Comic Sans MS" w:hAnsi="Comic Sans MS"/>
          <w:sz w:val="40"/>
          <w:szCs w:val="40"/>
        </w:rPr>
      </w:pPr>
      <w:r>
        <w:rPr>
          <w:rFonts w:ascii="Comic Sans MS" w:hAnsi="Comic Sans MS"/>
          <w:sz w:val="40"/>
          <w:szCs w:val="40"/>
        </w:rPr>
        <w:t>What is the percentage of girls who have not taken Chemistry?</w:t>
      </w:r>
    </w:p>
    <w:p w:rsidR="00CB6AF8" w:rsidRPr="00CB6AF8" w:rsidRDefault="00CB6AF8" w:rsidP="00CB6AF8">
      <w:pPr>
        <w:rPr>
          <w:rFonts w:ascii="Comic Sans MS" w:hAnsi="Comic Sans MS"/>
          <w:sz w:val="40"/>
          <w:szCs w:val="40"/>
        </w:rPr>
      </w:pPr>
    </w:p>
    <w:p w:rsidR="0033434A" w:rsidRDefault="0033434A" w:rsidP="0033434A">
      <w:pPr>
        <w:pStyle w:val="ListParagraph"/>
        <w:ind w:left="1080"/>
        <w:rPr>
          <w:rFonts w:ascii="Comic Sans MS" w:hAnsi="Comic Sans MS"/>
          <w:sz w:val="40"/>
          <w:szCs w:val="40"/>
        </w:rPr>
      </w:pPr>
    </w:p>
    <w:p w:rsidR="0033434A" w:rsidRDefault="0033434A" w:rsidP="0033434A">
      <w:pPr>
        <w:pStyle w:val="ListParagraph"/>
        <w:ind w:left="1080"/>
        <w:rPr>
          <w:rFonts w:ascii="Comic Sans MS" w:hAnsi="Comic Sans MS"/>
          <w:sz w:val="40"/>
          <w:szCs w:val="40"/>
        </w:rPr>
      </w:pPr>
    </w:p>
    <w:p w:rsidR="0033434A" w:rsidRDefault="0033434A" w:rsidP="0033434A">
      <w:pPr>
        <w:pStyle w:val="ListParagraph"/>
        <w:ind w:left="1080"/>
        <w:rPr>
          <w:rFonts w:ascii="Comic Sans MS" w:hAnsi="Comic Sans MS"/>
          <w:sz w:val="40"/>
          <w:szCs w:val="40"/>
        </w:rPr>
      </w:pPr>
    </w:p>
    <w:p w:rsidR="00CB6AF8" w:rsidRPr="00CB6AF8" w:rsidRDefault="00AE51CC" w:rsidP="00CB6AF8">
      <w:pPr>
        <w:pStyle w:val="ListParagraph"/>
        <w:ind w:left="1080"/>
        <w:rPr>
          <w:rFonts w:ascii="Comic Sans MS" w:hAnsi="Comic Sans MS"/>
          <w:sz w:val="40"/>
          <w:szCs w:val="40"/>
        </w:rPr>
      </w:pPr>
      <w:r w:rsidRPr="00AE51CC">
        <w:rPr>
          <w:rFonts w:ascii="Comic Sans MS" w:hAnsi="Comic Sans MS"/>
          <w:sz w:val="40"/>
          <w:szCs w:val="40"/>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9" type="#_x0000_t156" style="width:332.25pt;height:90.75pt" fillcolor="#99f" stroked="f">
            <v:fill color2="#099" focus="100%" type="gradient"/>
            <v:shadow on="t" color="silver" opacity="52429f" offset="3pt,3pt"/>
            <v:textpath style="font-family:&quot;Times New Roman&quot;;v-text-kern:t" trim="t" fitpath="t" xscale="f" string="Station 5"/>
          </v:shape>
        </w:pict>
      </w:r>
    </w:p>
    <w:p w:rsidR="00CB6AF8" w:rsidRPr="00E568AC" w:rsidRDefault="00CB6AF8" w:rsidP="00CB6AF8">
      <w:pPr>
        <w:pStyle w:val="ListParagraph"/>
        <w:numPr>
          <w:ilvl w:val="0"/>
          <w:numId w:val="9"/>
        </w:numPr>
        <w:rPr>
          <w:rFonts w:ascii="Comic Sans MS" w:hAnsi="Comic Sans MS"/>
          <w:sz w:val="40"/>
          <w:szCs w:val="40"/>
        </w:rPr>
      </w:pPr>
      <w:r>
        <w:rPr>
          <w:rFonts w:ascii="Comic Sans MS" w:hAnsi="Comic Sans MS"/>
          <w:sz w:val="40"/>
          <w:szCs w:val="40"/>
        </w:rPr>
        <w:t xml:space="preserve">The average temperature in June and the latitudes of several cities are shown in the table. </w:t>
      </w:r>
    </w:p>
    <w:tbl>
      <w:tblPr>
        <w:tblStyle w:val="TableGrid"/>
        <w:tblW w:w="0" w:type="auto"/>
        <w:tblInd w:w="1080" w:type="dxa"/>
        <w:tblLook w:val="04A0"/>
      </w:tblPr>
      <w:tblGrid>
        <w:gridCol w:w="3246"/>
        <w:gridCol w:w="3280"/>
        <w:gridCol w:w="3410"/>
      </w:tblGrid>
      <w:tr w:rsidR="00CB6AF8" w:rsidTr="00E0188D">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City</w:t>
            </w:r>
          </w:p>
        </w:tc>
        <w:tc>
          <w:tcPr>
            <w:tcW w:w="3672" w:type="dxa"/>
          </w:tcPr>
          <w:p w:rsidR="00CB6AF8" w:rsidRPr="00573677" w:rsidRDefault="00CB6AF8" w:rsidP="00E0188D">
            <w:pPr>
              <w:ind w:left="360"/>
              <w:rPr>
                <w:rFonts w:ascii="Comic Sans MS" w:hAnsi="Comic Sans MS"/>
                <w:sz w:val="40"/>
                <w:szCs w:val="40"/>
              </w:rPr>
            </w:pPr>
            <w:r>
              <w:rPr>
                <w:rFonts w:ascii="Comic Sans MS" w:hAnsi="Comic Sans MS"/>
                <w:sz w:val="40"/>
                <w:szCs w:val="40"/>
              </w:rPr>
              <w:t xml:space="preserve">Latitude </w:t>
            </w:r>
          </w:p>
        </w:tc>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Temperature</w:t>
            </w:r>
          </w:p>
        </w:tc>
      </w:tr>
      <w:tr w:rsidR="00CB6AF8" w:rsidTr="00E0188D">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Bismarck</w:t>
            </w:r>
          </w:p>
        </w:tc>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46.8</w:t>
            </w:r>
          </w:p>
        </w:tc>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64.3</w:t>
            </w:r>
          </w:p>
        </w:tc>
      </w:tr>
      <w:tr w:rsidR="00CB6AF8" w:rsidTr="00E0188D">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Sioux Falls</w:t>
            </w:r>
          </w:p>
        </w:tc>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43.5</w:t>
            </w:r>
          </w:p>
        </w:tc>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68.4</w:t>
            </w:r>
          </w:p>
        </w:tc>
      </w:tr>
      <w:tr w:rsidR="00CB6AF8" w:rsidTr="00E0188D">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Omaha</w:t>
            </w:r>
          </w:p>
        </w:tc>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41.2</w:t>
            </w:r>
          </w:p>
        </w:tc>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73.0</w:t>
            </w:r>
          </w:p>
        </w:tc>
      </w:tr>
      <w:tr w:rsidR="00CB6AF8" w:rsidTr="00E0188D">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Kansas City</w:t>
            </w:r>
          </w:p>
        </w:tc>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39.1</w:t>
            </w:r>
          </w:p>
        </w:tc>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76.1</w:t>
            </w:r>
          </w:p>
        </w:tc>
      </w:tr>
      <w:tr w:rsidR="00CB6AF8" w:rsidTr="00E0188D">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Wichita</w:t>
            </w:r>
          </w:p>
        </w:tc>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37.7</w:t>
            </w:r>
          </w:p>
        </w:tc>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73.5</w:t>
            </w:r>
          </w:p>
        </w:tc>
      </w:tr>
      <w:tr w:rsidR="00CB6AF8" w:rsidTr="00E0188D">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Oklahoma City</w:t>
            </w:r>
          </w:p>
        </w:tc>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35.5</w:t>
            </w:r>
          </w:p>
        </w:tc>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77.0</w:t>
            </w:r>
          </w:p>
        </w:tc>
      </w:tr>
      <w:tr w:rsidR="00CB6AF8" w:rsidTr="00E0188D">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Houston</w:t>
            </w:r>
          </w:p>
        </w:tc>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29.8</w:t>
            </w:r>
          </w:p>
        </w:tc>
        <w:tc>
          <w:tcPr>
            <w:tcW w:w="3672" w:type="dxa"/>
          </w:tcPr>
          <w:p w:rsidR="00CB6AF8" w:rsidRDefault="00CB6AF8" w:rsidP="00E0188D">
            <w:pPr>
              <w:pStyle w:val="ListParagraph"/>
              <w:ind w:left="0"/>
              <w:rPr>
                <w:rFonts w:ascii="Comic Sans MS" w:hAnsi="Comic Sans MS"/>
                <w:sz w:val="40"/>
                <w:szCs w:val="40"/>
              </w:rPr>
            </w:pPr>
            <w:r>
              <w:rPr>
                <w:rFonts w:ascii="Comic Sans MS" w:hAnsi="Comic Sans MS"/>
                <w:sz w:val="40"/>
                <w:szCs w:val="40"/>
              </w:rPr>
              <w:t>82.0</w:t>
            </w:r>
          </w:p>
        </w:tc>
      </w:tr>
    </w:tbl>
    <w:p w:rsidR="00CB6AF8" w:rsidRDefault="00CB6AF8" w:rsidP="00CB6AF8">
      <w:pPr>
        <w:pStyle w:val="ListParagraph"/>
        <w:numPr>
          <w:ilvl w:val="0"/>
          <w:numId w:val="14"/>
        </w:numPr>
        <w:rPr>
          <w:rFonts w:ascii="Comic Sans MS" w:hAnsi="Comic Sans MS"/>
          <w:sz w:val="40"/>
          <w:szCs w:val="40"/>
        </w:rPr>
      </w:pPr>
      <w:r>
        <w:rPr>
          <w:rFonts w:ascii="Comic Sans MS" w:hAnsi="Comic Sans MS"/>
          <w:sz w:val="40"/>
          <w:szCs w:val="40"/>
        </w:rPr>
        <w:t xml:space="preserve">What is the line of best </w:t>
      </w:r>
      <w:proofErr w:type="gramStart"/>
      <w:r>
        <w:rPr>
          <w:rFonts w:ascii="Comic Sans MS" w:hAnsi="Comic Sans MS"/>
          <w:sz w:val="40"/>
          <w:szCs w:val="40"/>
        </w:rPr>
        <w:t>fit ?</w:t>
      </w:r>
      <w:proofErr w:type="gramEnd"/>
      <w:r>
        <w:rPr>
          <w:rFonts w:ascii="Comic Sans MS" w:hAnsi="Comic Sans MS"/>
          <w:sz w:val="40"/>
          <w:szCs w:val="40"/>
        </w:rPr>
        <w:t xml:space="preserve">  </w:t>
      </w:r>
    </w:p>
    <w:p w:rsidR="00CB6AF8" w:rsidRDefault="00CB6AF8" w:rsidP="00CB6AF8">
      <w:pPr>
        <w:pStyle w:val="ListParagraph"/>
        <w:numPr>
          <w:ilvl w:val="0"/>
          <w:numId w:val="14"/>
        </w:numPr>
        <w:rPr>
          <w:rFonts w:ascii="Comic Sans MS" w:hAnsi="Comic Sans MS"/>
          <w:sz w:val="40"/>
          <w:szCs w:val="40"/>
        </w:rPr>
      </w:pPr>
      <w:r>
        <w:rPr>
          <w:rFonts w:ascii="Comic Sans MS" w:hAnsi="Comic Sans MS"/>
          <w:sz w:val="40"/>
          <w:szCs w:val="40"/>
        </w:rPr>
        <w:t>What does the slope of the line of best fit represent?</w:t>
      </w:r>
    </w:p>
    <w:p w:rsidR="00CB6AF8" w:rsidRDefault="00CB6AF8" w:rsidP="00CB6AF8">
      <w:pPr>
        <w:pStyle w:val="ListParagraph"/>
        <w:numPr>
          <w:ilvl w:val="0"/>
          <w:numId w:val="14"/>
        </w:numPr>
        <w:rPr>
          <w:rFonts w:ascii="Comic Sans MS" w:hAnsi="Comic Sans MS"/>
          <w:sz w:val="40"/>
          <w:szCs w:val="40"/>
        </w:rPr>
      </w:pPr>
      <w:r>
        <w:rPr>
          <w:rFonts w:ascii="Comic Sans MS" w:hAnsi="Comic Sans MS"/>
          <w:sz w:val="40"/>
          <w:szCs w:val="40"/>
        </w:rPr>
        <w:t>What does the y-intercept in the line of best fit represent?</w:t>
      </w:r>
    </w:p>
    <w:p w:rsidR="00CB6AF8" w:rsidRDefault="00CB6AF8" w:rsidP="00CB6AF8">
      <w:pPr>
        <w:pStyle w:val="ListParagraph"/>
        <w:numPr>
          <w:ilvl w:val="0"/>
          <w:numId w:val="14"/>
        </w:numPr>
        <w:rPr>
          <w:rFonts w:ascii="Comic Sans MS" w:hAnsi="Comic Sans MS"/>
          <w:sz w:val="40"/>
          <w:szCs w:val="40"/>
        </w:rPr>
      </w:pPr>
      <w:r>
        <w:rPr>
          <w:rFonts w:ascii="Comic Sans MS" w:hAnsi="Comic Sans MS"/>
          <w:sz w:val="40"/>
          <w:szCs w:val="40"/>
        </w:rPr>
        <w:t xml:space="preserve">Predict the temp with </w:t>
      </w:r>
      <w:proofErr w:type="gramStart"/>
      <w:r>
        <w:rPr>
          <w:rFonts w:ascii="Comic Sans MS" w:hAnsi="Comic Sans MS"/>
          <w:sz w:val="40"/>
          <w:szCs w:val="40"/>
        </w:rPr>
        <w:t>a latitude</w:t>
      </w:r>
      <w:proofErr w:type="gramEnd"/>
      <w:r>
        <w:rPr>
          <w:rFonts w:ascii="Comic Sans MS" w:hAnsi="Comic Sans MS"/>
          <w:sz w:val="40"/>
          <w:szCs w:val="40"/>
        </w:rPr>
        <w:t xml:space="preserve"> of 40 °.</w:t>
      </w:r>
    </w:p>
    <w:p w:rsidR="00CB6AF8" w:rsidRDefault="00CB6AF8" w:rsidP="00CB6AF8">
      <w:pPr>
        <w:pStyle w:val="ListParagraph"/>
        <w:numPr>
          <w:ilvl w:val="0"/>
          <w:numId w:val="14"/>
        </w:numPr>
        <w:rPr>
          <w:rFonts w:ascii="Comic Sans MS" w:hAnsi="Comic Sans MS"/>
          <w:sz w:val="40"/>
          <w:szCs w:val="40"/>
        </w:rPr>
      </w:pPr>
      <w:r>
        <w:rPr>
          <w:rFonts w:ascii="Comic Sans MS" w:hAnsi="Comic Sans MS"/>
          <w:sz w:val="40"/>
          <w:szCs w:val="40"/>
        </w:rPr>
        <w:t>What is the latitude where the temperature is 75°?</w:t>
      </w:r>
    </w:p>
    <w:p w:rsidR="00CB6AF8" w:rsidRPr="00CB6AF8" w:rsidRDefault="00CB6AF8" w:rsidP="00CB6AF8">
      <w:pPr>
        <w:rPr>
          <w:rFonts w:ascii="Comic Sans MS" w:hAnsi="Comic Sans MS"/>
          <w:sz w:val="40"/>
          <w:szCs w:val="40"/>
        </w:rPr>
      </w:pPr>
    </w:p>
    <w:p w:rsidR="004123B9" w:rsidRDefault="004123B9" w:rsidP="004123B9">
      <w:pPr>
        <w:rPr>
          <w:rFonts w:ascii="Comic Sans MS" w:hAnsi="Comic Sans MS"/>
          <w:sz w:val="40"/>
          <w:szCs w:val="40"/>
        </w:rPr>
      </w:pPr>
    </w:p>
    <w:p w:rsidR="004123B9" w:rsidRDefault="004123B9" w:rsidP="004123B9">
      <w:pPr>
        <w:rPr>
          <w:rFonts w:ascii="Comic Sans MS" w:hAnsi="Comic Sans MS"/>
          <w:sz w:val="40"/>
          <w:szCs w:val="40"/>
        </w:rPr>
      </w:pPr>
    </w:p>
    <w:p w:rsidR="004123B9" w:rsidRDefault="004123B9" w:rsidP="004123B9">
      <w:pPr>
        <w:rPr>
          <w:rFonts w:ascii="Comic Sans MS" w:hAnsi="Comic Sans MS"/>
          <w:sz w:val="40"/>
          <w:szCs w:val="40"/>
        </w:rPr>
      </w:pPr>
    </w:p>
    <w:p w:rsidR="004123B9" w:rsidRDefault="00AE51CC" w:rsidP="004123B9">
      <w:pPr>
        <w:rPr>
          <w:rFonts w:ascii="Comic Sans MS" w:hAnsi="Comic Sans MS"/>
          <w:sz w:val="40"/>
          <w:szCs w:val="40"/>
        </w:rPr>
      </w:pPr>
      <w:r w:rsidRPr="00AE51CC">
        <w:rPr>
          <w:rFonts w:ascii="Comic Sans MS" w:hAnsi="Comic Sans MS"/>
          <w:sz w:val="40"/>
          <w:szCs w:val="4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30" type="#_x0000_t170" style="width:490.5pt;height:104.25pt" adj="2158" fillcolor="#520402" strokecolor="#b2b2b2" strokeweight="1pt">
            <v:fill color2="#fc0" focus="100%" type="gradient"/>
            <v:shadow on="t" type="perspective" color="#875b0d" opacity="45875f" origin=",.5" matrix=",,,.5,,-4768371582e-16"/>
            <v:textpath style="font-family:&quot;Arial Black&quot;;v-text-kern:t" trim="t" fitpath="t" string="Station 6"/>
          </v:shape>
        </w:pict>
      </w:r>
    </w:p>
    <w:p w:rsidR="0028217A" w:rsidRDefault="0028217A" w:rsidP="004123B9">
      <w:pPr>
        <w:rPr>
          <w:rFonts w:ascii="Comic Sans MS" w:hAnsi="Comic Sans MS"/>
          <w:sz w:val="40"/>
          <w:szCs w:val="40"/>
        </w:rPr>
      </w:pPr>
    </w:p>
    <w:p w:rsidR="00A248E7" w:rsidRDefault="00E568AC" w:rsidP="00CB6AF8">
      <w:pPr>
        <w:pStyle w:val="ListParagraph"/>
        <w:numPr>
          <w:ilvl w:val="0"/>
          <w:numId w:val="15"/>
        </w:numPr>
        <w:rPr>
          <w:rFonts w:ascii="Comic Sans MS" w:hAnsi="Comic Sans MS"/>
          <w:sz w:val="40"/>
          <w:szCs w:val="40"/>
        </w:rPr>
      </w:pPr>
      <w:r>
        <w:rPr>
          <w:rFonts w:ascii="Comic Sans MS" w:hAnsi="Comic Sans MS"/>
          <w:sz w:val="40"/>
          <w:szCs w:val="40"/>
        </w:rPr>
        <w:t>Write the equation passing through these point (1</w:t>
      </w:r>
      <w:proofErr w:type="gramStart"/>
      <w:r>
        <w:rPr>
          <w:rFonts w:ascii="Comic Sans MS" w:hAnsi="Comic Sans MS"/>
          <w:sz w:val="40"/>
          <w:szCs w:val="40"/>
        </w:rPr>
        <w:t>,4</w:t>
      </w:r>
      <w:proofErr w:type="gramEnd"/>
      <w:r>
        <w:rPr>
          <w:rFonts w:ascii="Comic Sans MS" w:hAnsi="Comic Sans MS"/>
          <w:sz w:val="40"/>
          <w:szCs w:val="40"/>
        </w:rPr>
        <w:t>) and (3,8) in slope-intercept form.</w:t>
      </w:r>
      <w:r w:rsidR="00CB6AF8">
        <w:rPr>
          <w:rFonts w:ascii="Comic Sans MS" w:hAnsi="Comic Sans MS"/>
          <w:sz w:val="40"/>
          <w:szCs w:val="40"/>
        </w:rPr>
        <w:t xml:space="preserve"> </w:t>
      </w:r>
    </w:p>
    <w:p w:rsidR="00A248E7" w:rsidRDefault="00A248E7" w:rsidP="00A248E7">
      <w:pPr>
        <w:rPr>
          <w:rFonts w:ascii="Comic Sans MS" w:hAnsi="Comic Sans MS"/>
          <w:sz w:val="40"/>
          <w:szCs w:val="40"/>
        </w:rPr>
      </w:pPr>
    </w:p>
    <w:p w:rsidR="00A248E7" w:rsidRPr="00A248E7" w:rsidRDefault="00A248E7" w:rsidP="00A248E7">
      <w:pPr>
        <w:rPr>
          <w:rFonts w:ascii="Comic Sans MS" w:hAnsi="Comic Sans MS"/>
          <w:sz w:val="40"/>
          <w:szCs w:val="40"/>
        </w:rPr>
      </w:pPr>
    </w:p>
    <w:p w:rsidR="00E568AC" w:rsidRDefault="008C7467" w:rsidP="00CB6AF8">
      <w:pPr>
        <w:pStyle w:val="ListParagraph"/>
        <w:numPr>
          <w:ilvl w:val="0"/>
          <w:numId w:val="15"/>
        </w:numPr>
        <w:rPr>
          <w:rFonts w:ascii="Comic Sans MS" w:hAnsi="Comic Sans MS"/>
          <w:sz w:val="40"/>
          <w:szCs w:val="40"/>
        </w:rPr>
      </w:pPr>
      <w:r>
        <w:rPr>
          <w:rFonts w:ascii="Comic Sans MS" w:hAnsi="Comic Sans MS"/>
          <w:sz w:val="40"/>
          <w:szCs w:val="40"/>
        </w:rPr>
        <w:t xml:space="preserve">Solve and graph   -4 &lt; </w:t>
      </w:r>
      <w:r w:rsidR="00A248E7">
        <w:rPr>
          <w:rFonts w:ascii="Comic Sans MS" w:hAnsi="Comic Sans MS"/>
          <w:sz w:val="40"/>
          <w:szCs w:val="40"/>
        </w:rPr>
        <w:t>-</w:t>
      </w:r>
      <w:r>
        <w:rPr>
          <w:rFonts w:ascii="Comic Sans MS" w:hAnsi="Comic Sans MS"/>
          <w:sz w:val="40"/>
          <w:szCs w:val="40"/>
        </w:rPr>
        <w:t xml:space="preserve">2x </w:t>
      </w:r>
      <w:r w:rsidR="00A248E7">
        <w:rPr>
          <w:rFonts w:ascii="Comic Sans MS" w:hAnsi="Comic Sans MS"/>
          <w:sz w:val="40"/>
          <w:szCs w:val="40"/>
        </w:rPr>
        <w:t xml:space="preserve">– 2 </w:t>
      </w:r>
      <w:r w:rsidRPr="008C7467">
        <w:rPr>
          <w:rFonts w:ascii="Comic Sans MS" w:hAnsi="Comic Sans MS"/>
          <w:sz w:val="40"/>
          <w:szCs w:val="40"/>
          <w:u w:val="single"/>
        </w:rPr>
        <w:t>&lt;</w:t>
      </w:r>
      <w:r>
        <w:rPr>
          <w:rFonts w:ascii="Comic Sans MS" w:hAnsi="Comic Sans MS"/>
          <w:sz w:val="40"/>
          <w:szCs w:val="40"/>
          <w:u w:val="single"/>
        </w:rPr>
        <w:t xml:space="preserve"> </w:t>
      </w:r>
      <w:r>
        <w:rPr>
          <w:rFonts w:ascii="Comic Sans MS" w:hAnsi="Comic Sans MS"/>
          <w:sz w:val="40"/>
          <w:szCs w:val="40"/>
        </w:rPr>
        <w:t>10</w:t>
      </w:r>
    </w:p>
    <w:p w:rsidR="00BD32CD" w:rsidRDefault="00BD32CD" w:rsidP="00BD32CD">
      <w:pPr>
        <w:pStyle w:val="ListParagraph"/>
        <w:ind w:left="1080"/>
        <w:rPr>
          <w:rFonts w:ascii="Comic Sans MS" w:hAnsi="Comic Sans MS"/>
          <w:sz w:val="40"/>
          <w:szCs w:val="40"/>
        </w:rPr>
      </w:pPr>
    </w:p>
    <w:p w:rsidR="00BD32CD" w:rsidRDefault="00BD32CD" w:rsidP="00BD32CD">
      <w:pPr>
        <w:pStyle w:val="ListParagraph"/>
        <w:ind w:left="1080"/>
        <w:rPr>
          <w:rFonts w:ascii="Comic Sans MS" w:hAnsi="Comic Sans MS"/>
          <w:sz w:val="40"/>
          <w:szCs w:val="40"/>
        </w:rPr>
      </w:pPr>
    </w:p>
    <w:p w:rsidR="00BD32CD" w:rsidRDefault="00BD32CD" w:rsidP="00BD32CD">
      <w:pPr>
        <w:pStyle w:val="ListParagraph"/>
        <w:ind w:left="1080"/>
        <w:rPr>
          <w:rFonts w:ascii="Comic Sans MS" w:hAnsi="Comic Sans MS"/>
          <w:sz w:val="40"/>
          <w:szCs w:val="40"/>
        </w:rPr>
      </w:pPr>
    </w:p>
    <w:p w:rsidR="00BD32CD" w:rsidRDefault="00BD32CD" w:rsidP="00CB6AF8">
      <w:pPr>
        <w:pStyle w:val="ListParagraph"/>
        <w:numPr>
          <w:ilvl w:val="0"/>
          <w:numId w:val="15"/>
        </w:numPr>
        <w:rPr>
          <w:rFonts w:ascii="Comic Sans MS" w:hAnsi="Comic Sans MS"/>
          <w:sz w:val="40"/>
          <w:szCs w:val="40"/>
        </w:rPr>
      </w:pPr>
      <w:r>
        <w:rPr>
          <w:rFonts w:ascii="Comic Sans MS" w:hAnsi="Comic Sans MS"/>
          <w:sz w:val="40"/>
          <w:szCs w:val="40"/>
        </w:rPr>
        <w:t>Explain how are parallel and perpendicular lines different.</w:t>
      </w:r>
    </w:p>
    <w:p w:rsidR="00BD32CD" w:rsidRPr="00BD32CD" w:rsidRDefault="00BD32CD" w:rsidP="00BD32CD">
      <w:pPr>
        <w:rPr>
          <w:rFonts w:ascii="Comic Sans MS" w:hAnsi="Comic Sans MS"/>
          <w:sz w:val="40"/>
          <w:szCs w:val="40"/>
        </w:rPr>
      </w:pPr>
    </w:p>
    <w:sectPr w:rsidR="00BD32CD" w:rsidRPr="00BD32CD" w:rsidSect="004136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B79"/>
    <w:multiLevelType w:val="hybridMultilevel"/>
    <w:tmpl w:val="70F00224"/>
    <w:lvl w:ilvl="0" w:tplc="0FF0BB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B7943"/>
    <w:multiLevelType w:val="hybridMultilevel"/>
    <w:tmpl w:val="8C7C0020"/>
    <w:lvl w:ilvl="0" w:tplc="9AB2328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261AD5"/>
    <w:multiLevelType w:val="hybridMultilevel"/>
    <w:tmpl w:val="199864F2"/>
    <w:lvl w:ilvl="0" w:tplc="A37C6E9E">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5102B7"/>
    <w:multiLevelType w:val="hybridMultilevel"/>
    <w:tmpl w:val="DF569676"/>
    <w:lvl w:ilvl="0" w:tplc="EED89DA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39753C"/>
    <w:multiLevelType w:val="hybridMultilevel"/>
    <w:tmpl w:val="2E6ADD3C"/>
    <w:lvl w:ilvl="0" w:tplc="BBB234E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806F9C"/>
    <w:multiLevelType w:val="hybridMultilevel"/>
    <w:tmpl w:val="CDD6311E"/>
    <w:lvl w:ilvl="0" w:tplc="A4527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A013AB"/>
    <w:multiLevelType w:val="hybridMultilevel"/>
    <w:tmpl w:val="33FA5D7C"/>
    <w:lvl w:ilvl="0" w:tplc="6E9A91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D7978"/>
    <w:multiLevelType w:val="hybridMultilevel"/>
    <w:tmpl w:val="47829D6E"/>
    <w:lvl w:ilvl="0" w:tplc="B5BA1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51CD1"/>
    <w:multiLevelType w:val="hybridMultilevel"/>
    <w:tmpl w:val="CDD6311E"/>
    <w:lvl w:ilvl="0" w:tplc="A4527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517603"/>
    <w:multiLevelType w:val="hybridMultilevel"/>
    <w:tmpl w:val="6CE4BE00"/>
    <w:lvl w:ilvl="0" w:tplc="74B2452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2EF2E7C"/>
    <w:multiLevelType w:val="hybridMultilevel"/>
    <w:tmpl w:val="A2B0E204"/>
    <w:lvl w:ilvl="0" w:tplc="EE9C887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636F5FA8"/>
    <w:multiLevelType w:val="hybridMultilevel"/>
    <w:tmpl w:val="905EE690"/>
    <w:lvl w:ilvl="0" w:tplc="DBC8244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B81578"/>
    <w:multiLevelType w:val="hybridMultilevel"/>
    <w:tmpl w:val="340C4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77F70"/>
    <w:multiLevelType w:val="hybridMultilevel"/>
    <w:tmpl w:val="2258019E"/>
    <w:lvl w:ilvl="0" w:tplc="7F6CAF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EA22F6"/>
    <w:multiLevelType w:val="hybridMultilevel"/>
    <w:tmpl w:val="6B82EBD8"/>
    <w:lvl w:ilvl="0" w:tplc="A1B2AAD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2"/>
  </w:num>
  <w:num w:numId="3">
    <w:abstractNumId w:val="13"/>
  </w:num>
  <w:num w:numId="4">
    <w:abstractNumId w:val="9"/>
  </w:num>
  <w:num w:numId="5">
    <w:abstractNumId w:val="2"/>
  </w:num>
  <w:num w:numId="6">
    <w:abstractNumId w:val="7"/>
  </w:num>
  <w:num w:numId="7">
    <w:abstractNumId w:val="4"/>
  </w:num>
  <w:num w:numId="8">
    <w:abstractNumId w:val="6"/>
  </w:num>
  <w:num w:numId="9">
    <w:abstractNumId w:val="8"/>
  </w:num>
  <w:num w:numId="10">
    <w:abstractNumId w:val="14"/>
  </w:num>
  <w:num w:numId="11">
    <w:abstractNumId w:val="1"/>
  </w:num>
  <w:num w:numId="12">
    <w:abstractNumId w:val="11"/>
  </w:num>
  <w:num w:numId="13">
    <w:abstractNumId w:val="0"/>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136D1"/>
    <w:rsid w:val="00070665"/>
    <w:rsid w:val="000727F9"/>
    <w:rsid w:val="0027428D"/>
    <w:rsid w:val="0028217A"/>
    <w:rsid w:val="002F2160"/>
    <w:rsid w:val="0033434A"/>
    <w:rsid w:val="004123B9"/>
    <w:rsid w:val="004136D1"/>
    <w:rsid w:val="00573677"/>
    <w:rsid w:val="00722E6A"/>
    <w:rsid w:val="008A2FF7"/>
    <w:rsid w:val="008C7467"/>
    <w:rsid w:val="00924247"/>
    <w:rsid w:val="00A248E7"/>
    <w:rsid w:val="00AE4A47"/>
    <w:rsid w:val="00AE51CC"/>
    <w:rsid w:val="00BD32CD"/>
    <w:rsid w:val="00CB6AF8"/>
    <w:rsid w:val="00CE6113"/>
    <w:rsid w:val="00DC01B4"/>
    <w:rsid w:val="00E568AC"/>
    <w:rsid w:val="00ED2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6D1"/>
    <w:pPr>
      <w:ind w:left="720"/>
      <w:contextualSpacing/>
    </w:pPr>
  </w:style>
  <w:style w:type="table" w:styleId="TableGrid">
    <w:name w:val="Table Grid"/>
    <w:basedOn w:val="TableNormal"/>
    <w:uiPriority w:val="59"/>
    <w:rsid w:val="005736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71536-BD41-4189-9C28-0943A54E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leslie.sherrard</dc:creator>
  <cp:keywords/>
  <dc:description/>
  <cp:lastModifiedBy>pete</cp:lastModifiedBy>
  <cp:revision>2</cp:revision>
  <dcterms:created xsi:type="dcterms:W3CDTF">2014-03-07T20:39:00Z</dcterms:created>
  <dcterms:modified xsi:type="dcterms:W3CDTF">2014-03-07T20:39:00Z</dcterms:modified>
</cp:coreProperties>
</file>