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E7A" w:rsidRDefault="00D81E7A" w:rsidP="00C54A7A">
      <w:pPr>
        <w:jc w:val="center"/>
        <w:rPr>
          <w:rFonts w:ascii="Century Gothic" w:eastAsia="Arial Unicode MS" w:hAnsi="Century Gothic" w:cs="Arial Unicode MS"/>
          <w:b/>
          <w:sz w:val="28"/>
        </w:rPr>
      </w:pPr>
      <w:r>
        <w:rPr>
          <w:rFonts w:ascii="Century Gothic" w:eastAsia="Arial Unicode MS" w:hAnsi="Century Gothic" w:cs="Arial Unicode MS"/>
          <w:b/>
          <w:noProof/>
          <w:sz w:val="28"/>
        </w:rPr>
        <w:drawing>
          <wp:inline distT="0" distB="0" distL="0" distR="0">
            <wp:extent cx="4000500" cy="11271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424AE.tmp"/>
                    <pic:cNvPicPr/>
                  </pic:nvPicPr>
                  <pic:blipFill>
                    <a:blip r:embed="rId6">
                      <a:extLst>
                        <a:ext uri="{28A0092B-C50C-407E-A947-70E740481C1C}">
                          <a14:useLocalDpi xmlns:a14="http://schemas.microsoft.com/office/drawing/2010/main" val="0"/>
                        </a:ext>
                      </a:extLst>
                    </a:blip>
                    <a:stretch>
                      <a:fillRect/>
                    </a:stretch>
                  </pic:blipFill>
                  <pic:spPr>
                    <a:xfrm>
                      <a:off x="0" y="0"/>
                      <a:ext cx="4000500" cy="1127178"/>
                    </a:xfrm>
                    <a:prstGeom prst="rect">
                      <a:avLst/>
                    </a:prstGeom>
                  </pic:spPr>
                </pic:pic>
              </a:graphicData>
            </a:graphic>
          </wp:inline>
        </w:drawing>
      </w:r>
    </w:p>
    <w:p w:rsidR="00C54A7A" w:rsidRPr="00D81E7A" w:rsidRDefault="00C54A7A" w:rsidP="00D81E7A">
      <w:pPr>
        <w:pStyle w:val="NoSpacing"/>
        <w:jc w:val="both"/>
        <w:rPr>
          <w:rFonts w:ascii="Century Gothic" w:hAnsi="Century Gothic"/>
          <w:b/>
          <w:szCs w:val="24"/>
        </w:rPr>
      </w:pPr>
      <w:r w:rsidRPr="00D81E7A">
        <w:rPr>
          <w:rFonts w:ascii="Century Gothic" w:hAnsi="Century Gothic"/>
          <w:b/>
          <w:szCs w:val="24"/>
        </w:rPr>
        <w:t>The Bayer Aspirin Company wants to conduct research before they attempt to create a new form of their product. They need to know information about their possible consumers of this new product. Researchers need to know all about the headaches of their consumers as well as background information about their consumers. You have been hired by the research company to do the following:</w:t>
      </w:r>
    </w:p>
    <w:p w:rsidR="00D81E7A" w:rsidRPr="00D81E7A" w:rsidRDefault="00D81E7A" w:rsidP="00D81E7A">
      <w:pPr>
        <w:pStyle w:val="NoSpacing"/>
        <w:jc w:val="center"/>
        <w:rPr>
          <w:rFonts w:ascii="Century Gothic" w:hAnsi="Century Gothic"/>
          <w:b/>
          <w:szCs w:val="24"/>
        </w:rPr>
      </w:pPr>
    </w:p>
    <w:p w:rsidR="00D81E7A" w:rsidRPr="00D81E7A" w:rsidRDefault="00C54A7A" w:rsidP="00D81E7A">
      <w:pPr>
        <w:pStyle w:val="NoSpacing"/>
        <w:numPr>
          <w:ilvl w:val="0"/>
          <w:numId w:val="4"/>
        </w:numPr>
        <w:rPr>
          <w:rFonts w:ascii="Century Gothic" w:hAnsi="Century Gothic"/>
          <w:szCs w:val="24"/>
        </w:rPr>
      </w:pPr>
      <w:r w:rsidRPr="00D81E7A">
        <w:rPr>
          <w:rFonts w:ascii="Century Gothic" w:hAnsi="Century Gothic"/>
          <w:szCs w:val="24"/>
        </w:rPr>
        <w:t>Create a</w:t>
      </w:r>
      <w:r w:rsidR="000A3383" w:rsidRPr="00D81E7A">
        <w:rPr>
          <w:rFonts w:ascii="Century Gothic" w:hAnsi="Century Gothic"/>
          <w:szCs w:val="24"/>
        </w:rPr>
        <w:t>t least a 10 question</w:t>
      </w:r>
      <w:r w:rsidR="00D81E7A" w:rsidRPr="00D81E7A">
        <w:rPr>
          <w:rFonts w:ascii="Century Gothic" w:hAnsi="Century Gothic"/>
          <w:szCs w:val="24"/>
        </w:rPr>
        <w:t xml:space="preserve"> survey</w:t>
      </w:r>
      <w:r w:rsidR="009D5A2A">
        <w:rPr>
          <w:rFonts w:ascii="Century Gothic" w:hAnsi="Century Gothic"/>
          <w:szCs w:val="24"/>
        </w:rPr>
        <w:t>.</w:t>
      </w:r>
      <w:r w:rsidR="00D81E7A" w:rsidRPr="00D81E7A">
        <w:rPr>
          <w:rFonts w:ascii="Century Gothic" w:hAnsi="Century Gothic"/>
          <w:szCs w:val="24"/>
        </w:rPr>
        <w:t xml:space="preserve"> </w:t>
      </w:r>
    </w:p>
    <w:p w:rsidR="00C54A7A" w:rsidRPr="00D81E7A" w:rsidRDefault="00C54A7A" w:rsidP="00D81E7A">
      <w:pPr>
        <w:pStyle w:val="NoSpacing"/>
        <w:numPr>
          <w:ilvl w:val="1"/>
          <w:numId w:val="4"/>
        </w:numPr>
        <w:rPr>
          <w:rFonts w:ascii="Century Gothic" w:hAnsi="Century Gothic"/>
          <w:szCs w:val="24"/>
        </w:rPr>
      </w:pPr>
      <w:r w:rsidRPr="00D81E7A">
        <w:rPr>
          <w:rFonts w:ascii="Century Gothic" w:hAnsi="Century Gothic"/>
          <w:szCs w:val="24"/>
        </w:rPr>
        <w:t xml:space="preserve">This survey needs to find out about all information that you think is relevant and pertinent that Bayer may need to know about the headaches of the consumers that were surveyed. This includes anything that could cause or </w:t>
      </w:r>
      <w:r w:rsidR="009D5A2A" w:rsidRPr="00D81E7A">
        <w:rPr>
          <w:rFonts w:ascii="Century Gothic" w:hAnsi="Century Gothic"/>
          <w:szCs w:val="24"/>
        </w:rPr>
        <w:t>affect</w:t>
      </w:r>
      <w:r w:rsidRPr="00D81E7A">
        <w:rPr>
          <w:rFonts w:ascii="Century Gothic" w:hAnsi="Century Gothic"/>
          <w:szCs w:val="24"/>
        </w:rPr>
        <w:t xml:space="preserve"> the headaches or i</w:t>
      </w:r>
      <w:r w:rsidR="00D81E7A" w:rsidRPr="00D81E7A">
        <w:rPr>
          <w:rFonts w:ascii="Century Gothic" w:hAnsi="Century Gothic"/>
          <w:szCs w:val="24"/>
        </w:rPr>
        <w:t>ndividuals who take the aspirin</w:t>
      </w:r>
      <w:r w:rsidR="009D5A2A">
        <w:rPr>
          <w:rFonts w:ascii="Century Gothic" w:hAnsi="Century Gothic"/>
          <w:szCs w:val="24"/>
        </w:rPr>
        <w:t>.</w:t>
      </w:r>
    </w:p>
    <w:p w:rsidR="00C54A7A" w:rsidRPr="00D81E7A" w:rsidRDefault="00C54A7A" w:rsidP="00D81E7A">
      <w:pPr>
        <w:pStyle w:val="NoSpacing"/>
        <w:numPr>
          <w:ilvl w:val="0"/>
          <w:numId w:val="4"/>
        </w:numPr>
        <w:rPr>
          <w:rFonts w:ascii="Century Gothic" w:hAnsi="Century Gothic"/>
          <w:szCs w:val="24"/>
        </w:rPr>
      </w:pPr>
      <w:r w:rsidRPr="00D81E7A">
        <w:rPr>
          <w:rFonts w:ascii="Century Gothic" w:hAnsi="Century Gothic"/>
          <w:szCs w:val="24"/>
        </w:rPr>
        <w:t>Decide how to randomly choose a sample population to survey</w:t>
      </w:r>
      <w:r w:rsidR="009D5A2A">
        <w:rPr>
          <w:rFonts w:ascii="Century Gothic" w:hAnsi="Century Gothic"/>
          <w:szCs w:val="24"/>
        </w:rPr>
        <w:t>.</w:t>
      </w:r>
    </w:p>
    <w:p w:rsidR="00C54A7A" w:rsidRPr="00D81E7A" w:rsidRDefault="00C54A7A" w:rsidP="00D81E7A">
      <w:pPr>
        <w:pStyle w:val="NoSpacing"/>
        <w:numPr>
          <w:ilvl w:val="0"/>
          <w:numId w:val="4"/>
        </w:numPr>
        <w:rPr>
          <w:rFonts w:ascii="Century Gothic" w:hAnsi="Century Gothic"/>
          <w:szCs w:val="24"/>
        </w:rPr>
      </w:pPr>
      <w:r w:rsidRPr="00D81E7A">
        <w:rPr>
          <w:rFonts w:ascii="Century Gothic" w:hAnsi="Century Gothic"/>
          <w:szCs w:val="24"/>
        </w:rPr>
        <w:t>Choose a sampling method</w:t>
      </w:r>
      <w:r w:rsidR="009D5A2A">
        <w:rPr>
          <w:rFonts w:ascii="Century Gothic" w:hAnsi="Century Gothic"/>
          <w:szCs w:val="24"/>
        </w:rPr>
        <w:t>.</w:t>
      </w:r>
    </w:p>
    <w:p w:rsidR="00C54A7A" w:rsidRPr="00D81E7A" w:rsidRDefault="00A41F31" w:rsidP="00D81E7A">
      <w:pPr>
        <w:pStyle w:val="NoSpacing"/>
        <w:numPr>
          <w:ilvl w:val="0"/>
          <w:numId w:val="4"/>
        </w:numPr>
        <w:rPr>
          <w:rFonts w:ascii="Century Gothic" w:hAnsi="Century Gothic"/>
          <w:szCs w:val="24"/>
        </w:rPr>
      </w:pPr>
      <w:r w:rsidRPr="00D81E7A">
        <w:rPr>
          <w:rFonts w:ascii="Century Gothic" w:hAnsi="Century Gothic"/>
          <w:szCs w:val="24"/>
        </w:rPr>
        <w:t>Create a presentation</w:t>
      </w:r>
      <w:r w:rsidR="00C54A7A" w:rsidRPr="00D81E7A">
        <w:rPr>
          <w:rFonts w:ascii="Century Gothic" w:hAnsi="Century Gothic"/>
          <w:szCs w:val="24"/>
        </w:rPr>
        <w:t xml:space="preserve"> detailing this information and how it limits the amount of bias in any of the above tasks</w:t>
      </w:r>
      <w:r w:rsidR="00260A15">
        <w:rPr>
          <w:rFonts w:ascii="Century Gothic" w:hAnsi="Century Gothic"/>
          <w:szCs w:val="24"/>
        </w:rPr>
        <w:t>.</w:t>
      </w:r>
      <w:bookmarkStart w:id="0" w:name="_GoBack"/>
      <w:bookmarkEnd w:id="0"/>
    </w:p>
    <w:p w:rsidR="00D81E7A" w:rsidRPr="00D81E7A" w:rsidRDefault="00D81E7A" w:rsidP="00D81E7A">
      <w:pPr>
        <w:pStyle w:val="NoSpacing"/>
        <w:rPr>
          <w:rFonts w:ascii="Century Gothic" w:hAnsi="Century Gothic"/>
          <w:szCs w:val="24"/>
        </w:rPr>
      </w:pPr>
    </w:p>
    <w:p w:rsidR="000A3383" w:rsidRPr="009D5A2A" w:rsidRDefault="000A3383" w:rsidP="009D5A2A">
      <w:pPr>
        <w:pStyle w:val="NoSpacing"/>
        <w:jc w:val="center"/>
        <w:rPr>
          <w:rFonts w:ascii="Century Gothic" w:hAnsi="Century Gothic"/>
          <w:i/>
          <w:szCs w:val="24"/>
        </w:rPr>
      </w:pPr>
      <w:r w:rsidRPr="009D5A2A">
        <w:rPr>
          <w:rFonts w:ascii="Century Gothic" w:hAnsi="Century Gothic"/>
          <w:i/>
          <w:szCs w:val="24"/>
        </w:rPr>
        <w:t xml:space="preserve">We will review all of your proposals at the end of class. </w:t>
      </w:r>
      <w:r w:rsidR="00862049" w:rsidRPr="009D5A2A">
        <w:rPr>
          <w:rFonts w:ascii="Century Gothic" w:hAnsi="Century Gothic"/>
          <w:i/>
          <w:szCs w:val="24"/>
        </w:rPr>
        <w:t>You will be voting on which one you feel is the best proposal.</w:t>
      </w:r>
    </w:p>
    <w:p w:rsidR="00C54A7A" w:rsidRDefault="00C54A7A" w:rsidP="00C54A7A"/>
    <w:p w:rsidR="00D81E7A" w:rsidRDefault="00D81E7A" w:rsidP="00D81E7A">
      <w:pPr>
        <w:pStyle w:val="NoSpacing"/>
      </w:pPr>
    </w:p>
    <w:p w:rsidR="00D81E7A" w:rsidRDefault="00D81E7A" w:rsidP="00D81E7A">
      <w:pPr>
        <w:jc w:val="center"/>
        <w:rPr>
          <w:rFonts w:ascii="Century Gothic" w:eastAsia="Arial Unicode MS" w:hAnsi="Century Gothic" w:cs="Arial Unicode MS"/>
          <w:b/>
          <w:sz w:val="28"/>
        </w:rPr>
      </w:pPr>
      <w:r>
        <w:rPr>
          <w:rFonts w:ascii="Century Gothic" w:eastAsia="Arial Unicode MS" w:hAnsi="Century Gothic" w:cs="Arial Unicode MS"/>
          <w:b/>
          <w:noProof/>
          <w:sz w:val="28"/>
        </w:rPr>
        <w:drawing>
          <wp:inline distT="0" distB="0" distL="0" distR="0" wp14:anchorId="6C83CA65" wp14:editId="16F87F47">
            <wp:extent cx="4000500" cy="11271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424AE.tmp"/>
                    <pic:cNvPicPr/>
                  </pic:nvPicPr>
                  <pic:blipFill>
                    <a:blip r:embed="rId6">
                      <a:extLst>
                        <a:ext uri="{28A0092B-C50C-407E-A947-70E740481C1C}">
                          <a14:useLocalDpi xmlns:a14="http://schemas.microsoft.com/office/drawing/2010/main" val="0"/>
                        </a:ext>
                      </a:extLst>
                    </a:blip>
                    <a:stretch>
                      <a:fillRect/>
                    </a:stretch>
                  </pic:blipFill>
                  <pic:spPr>
                    <a:xfrm>
                      <a:off x="0" y="0"/>
                      <a:ext cx="4000500" cy="1127178"/>
                    </a:xfrm>
                    <a:prstGeom prst="rect">
                      <a:avLst/>
                    </a:prstGeom>
                  </pic:spPr>
                </pic:pic>
              </a:graphicData>
            </a:graphic>
          </wp:inline>
        </w:drawing>
      </w:r>
    </w:p>
    <w:p w:rsidR="00D81E7A" w:rsidRPr="00D81E7A" w:rsidRDefault="00D81E7A" w:rsidP="00D81E7A">
      <w:pPr>
        <w:pStyle w:val="NoSpacing"/>
        <w:jc w:val="both"/>
        <w:rPr>
          <w:rFonts w:ascii="Century Gothic" w:hAnsi="Century Gothic"/>
          <w:b/>
          <w:szCs w:val="24"/>
        </w:rPr>
      </w:pPr>
      <w:r w:rsidRPr="00D81E7A">
        <w:rPr>
          <w:rFonts w:ascii="Century Gothic" w:hAnsi="Century Gothic"/>
          <w:b/>
          <w:szCs w:val="24"/>
        </w:rPr>
        <w:t>The Bayer Aspirin Company wants to conduct research before they attempt to create a new form of their product. They need to know information about their possible consumers of this new product. Researchers need to know all about the headaches of their consumers as well as background information about their consumers. You have been hired by the research company to do the following:</w:t>
      </w:r>
    </w:p>
    <w:p w:rsidR="00D81E7A" w:rsidRPr="00D81E7A" w:rsidRDefault="00D81E7A" w:rsidP="00D81E7A">
      <w:pPr>
        <w:pStyle w:val="NoSpacing"/>
        <w:jc w:val="center"/>
        <w:rPr>
          <w:rFonts w:ascii="Century Gothic" w:hAnsi="Century Gothic"/>
          <w:b/>
          <w:szCs w:val="24"/>
        </w:rPr>
      </w:pPr>
    </w:p>
    <w:p w:rsidR="00D81E7A" w:rsidRPr="00D81E7A" w:rsidRDefault="00D81E7A" w:rsidP="00D81E7A">
      <w:pPr>
        <w:pStyle w:val="NoSpacing"/>
        <w:numPr>
          <w:ilvl w:val="0"/>
          <w:numId w:val="5"/>
        </w:numPr>
        <w:rPr>
          <w:rFonts w:ascii="Century Gothic" w:hAnsi="Century Gothic"/>
          <w:szCs w:val="24"/>
        </w:rPr>
      </w:pPr>
      <w:r w:rsidRPr="00D81E7A">
        <w:rPr>
          <w:rFonts w:ascii="Century Gothic" w:hAnsi="Century Gothic"/>
          <w:szCs w:val="24"/>
        </w:rPr>
        <w:t>Create at least a 10 question sur</w:t>
      </w:r>
      <w:r w:rsidR="009D5A2A">
        <w:rPr>
          <w:rFonts w:ascii="Century Gothic" w:hAnsi="Century Gothic"/>
          <w:szCs w:val="24"/>
        </w:rPr>
        <w:t>vey.</w:t>
      </w:r>
    </w:p>
    <w:p w:rsidR="00D81E7A" w:rsidRPr="00D81E7A" w:rsidRDefault="00D81E7A" w:rsidP="00D81E7A">
      <w:pPr>
        <w:pStyle w:val="NoSpacing"/>
        <w:numPr>
          <w:ilvl w:val="1"/>
          <w:numId w:val="5"/>
        </w:numPr>
        <w:rPr>
          <w:rFonts w:ascii="Century Gothic" w:hAnsi="Century Gothic"/>
          <w:szCs w:val="24"/>
        </w:rPr>
      </w:pPr>
      <w:r w:rsidRPr="00D81E7A">
        <w:rPr>
          <w:rFonts w:ascii="Century Gothic" w:hAnsi="Century Gothic"/>
          <w:szCs w:val="24"/>
        </w:rPr>
        <w:t xml:space="preserve">This survey needs to find out about all information that you think is relevant and pertinent that Bayer may need to know about the headaches of the consumers that were surveyed. This includes anything that could cause or </w:t>
      </w:r>
      <w:r w:rsidR="009D5A2A" w:rsidRPr="00D81E7A">
        <w:rPr>
          <w:rFonts w:ascii="Century Gothic" w:hAnsi="Century Gothic"/>
          <w:szCs w:val="24"/>
        </w:rPr>
        <w:t>affect</w:t>
      </w:r>
      <w:r w:rsidRPr="00D81E7A">
        <w:rPr>
          <w:rFonts w:ascii="Century Gothic" w:hAnsi="Century Gothic"/>
          <w:szCs w:val="24"/>
        </w:rPr>
        <w:t xml:space="preserve"> the headaches or individuals who take the aspirin</w:t>
      </w:r>
      <w:r w:rsidR="009D5A2A">
        <w:rPr>
          <w:rFonts w:ascii="Century Gothic" w:hAnsi="Century Gothic"/>
          <w:szCs w:val="24"/>
        </w:rPr>
        <w:t>.</w:t>
      </w:r>
    </w:p>
    <w:p w:rsidR="00D81E7A" w:rsidRPr="00D81E7A" w:rsidRDefault="00D81E7A" w:rsidP="00D81E7A">
      <w:pPr>
        <w:pStyle w:val="NoSpacing"/>
        <w:numPr>
          <w:ilvl w:val="0"/>
          <w:numId w:val="5"/>
        </w:numPr>
        <w:rPr>
          <w:rFonts w:ascii="Century Gothic" w:hAnsi="Century Gothic"/>
          <w:szCs w:val="24"/>
        </w:rPr>
      </w:pPr>
      <w:r w:rsidRPr="00D81E7A">
        <w:rPr>
          <w:rFonts w:ascii="Century Gothic" w:hAnsi="Century Gothic"/>
          <w:szCs w:val="24"/>
        </w:rPr>
        <w:t>Decide how to randomly choose a sample population to survey</w:t>
      </w:r>
      <w:r w:rsidR="009D5A2A">
        <w:rPr>
          <w:rFonts w:ascii="Century Gothic" w:hAnsi="Century Gothic"/>
          <w:szCs w:val="24"/>
        </w:rPr>
        <w:t>.</w:t>
      </w:r>
    </w:p>
    <w:p w:rsidR="00D81E7A" w:rsidRPr="00D81E7A" w:rsidRDefault="00D81E7A" w:rsidP="00D81E7A">
      <w:pPr>
        <w:pStyle w:val="NoSpacing"/>
        <w:numPr>
          <w:ilvl w:val="0"/>
          <w:numId w:val="5"/>
        </w:numPr>
        <w:rPr>
          <w:rFonts w:ascii="Century Gothic" w:hAnsi="Century Gothic"/>
          <w:szCs w:val="24"/>
        </w:rPr>
      </w:pPr>
      <w:r w:rsidRPr="00D81E7A">
        <w:rPr>
          <w:rFonts w:ascii="Century Gothic" w:hAnsi="Century Gothic"/>
          <w:szCs w:val="24"/>
        </w:rPr>
        <w:t>Choose a sampling method</w:t>
      </w:r>
      <w:r w:rsidR="009D5A2A">
        <w:rPr>
          <w:rFonts w:ascii="Century Gothic" w:hAnsi="Century Gothic"/>
          <w:szCs w:val="24"/>
        </w:rPr>
        <w:t>.</w:t>
      </w:r>
    </w:p>
    <w:p w:rsidR="00D81E7A" w:rsidRPr="00D81E7A" w:rsidRDefault="00D81E7A" w:rsidP="00D81E7A">
      <w:pPr>
        <w:pStyle w:val="NoSpacing"/>
        <w:numPr>
          <w:ilvl w:val="0"/>
          <w:numId w:val="5"/>
        </w:numPr>
        <w:rPr>
          <w:rFonts w:ascii="Century Gothic" w:hAnsi="Century Gothic"/>
          <w:szCs w:val="24"/>
        </w:rPr>
      </w:pPr>
      <w:r w:rsidRPr="00D81E7A">
        <w:rPr>
          <w:rFonts w:ascii="Century Gothic" w:hAnsi="Century Gothic"/>
          <w:szCs w:val="24"/>
        </w:rPr>
        <w:t>Create a presentation detailing this information and how it limits the amount of bias in any of the above tasks</w:t>
      </w:r>
      <w:r w:rsidR="009D5A2A">
        <w:rPr>
          <w:rFonts w:ascii="Century Gothic" w:hAnsi="Century Gothic"/>
          <w:szCs w:val="24"/>
        </w:rPr>
        <w:t>.</w:t>
      </w:r>
    </w:p>
    <w:p w:rsidR="00D81E7A" w:rsidRPr="00D81E7A" w:rsidRDefault="00D81E7A" w:rsidP="00D81E7A">
      <w:pPr>
        <w:pStyle w:val="NoSpacing"/>
        <w:rPr>
          <w:rFonts w:ascii="Century Gothic" w:hAnsi="Century Gothic"/>
          <w:szCs w:val="24"/>
        </w:rPr>
      </w:pPr>
    </w:p>
    <w:p w:rsidR="00C54A7A" w:rsidRPr="009D5A2A" w:rsidRDefault="00D81E7A" w:rsidP="009D5A2A">
      <w:pPr>
        <w:pStyle w:val="NoSpacing"/>
        <w:jc w:val="center"/>
        <w:rPr>
          <w:rFonts w:ascii="Century Gothic" w:hAnsi="Century Gothic"/>
          <w:i/>
          <w:szCs w:val="24"/>
        </w:rPr>
      </w:pPr>
      <w:r w:rsidRPr="009D5A2A">
        <w:rPr>
          <w:rFonts w:ascii="Century Gothic" w:hAnsi="Century Gothic"/>
          <w:i/>
          <w:szCs w:val="24"/>
        </w:rPr>
        <w:t>We will review all of your proposals at the end of class. You will be voting on which one you feel is the best proposal.</w:t>
      </w:r>
    </w:p>
    <w:sectPr w:rsidR="00C54A7A" w:rsidRPr="009D5A2A" w:rsidSect="00D81E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7EA8"/>
    <w:multiLevelType w:val="hybridMultilevel"/>
    <w:tmpl w:val="4D0C5940"/>
    <w:lvl w:ilvl="0" w:tplc="89EC9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E14C77"/>
    <w:multiLevelType w:val="hybridMultilevel"/>
    <w:tmpl w:val="FC18D8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7C0AA2"/>
    <w:multiLevelType w:val="hybridMultilevel"/>
    <w:tmpl w:val="FC18D88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C017BC"/>
    <w:multiLevelType w:val="hybridMultilevel"/>
    <w:tmpl w:val="C13A7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F0D88"/>
    <w:multiLevelType w:val="hybridMultilevel"/>
    <w:tmpl w:val="A98E2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A7A"/>
    <w:rsid w:val="000A3383"/>
    <w:rsid w:val="00166546"/>
    <w:rsid w:val="00260A15"/>
    <w:rsid w:val="003E19AB"/>
    <w:rsid w:val="004B4F8D"/>
    <w:rsid w:val="00862049"/>
    <w:rsid w:val="008B2A9E"/>
    <w:rsid w:val="009D5A2A"/>
    <w:rsid w:val="00A41F31"/>
    <w:rsid w:val="00A561F7"/>
    <w:rsid w:val="00BA4CAE"/>
    <w:rsid w:val="00C03784"/>
    <w:rsid w:val="00C54A7A"/>
    <w:rsid w:val="00D136A5"/>
    <w:rsid w:val="00D8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A7A"/>
    <w:pPr>
      <w:ind w:left="720"/>
      <w:contextualSpacing/>
    </w:pPr>
  </w:style>
  <w:style w:type="paragraph" w:styleId="BalloonText">
    <w:name w:val="Balloon Text"/>
    <w:basedOn w:val="Normal"/>
    <w:link w:val="BalloonTextChar"/>
    <w:uiPriority w:val="99"/>
    <w:semiHidden/>
    <w:unhideWhenUsed/>
    <w:rsid w:val="00D81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7A"/>
    <w:rPr>
      <w:rFonts w:ascii="Tahoma" w:hAnsi="Tahoma" w:cs="Tahoma"/>
      <w:sz w:val="16"/>
      <w:szCs w:val="16"/>
    </w:rPr>
  </w:style>
  <w:style w:type="paragraph" w:styleId="NoSpacing">
    <w:name w:val="No Spacing"/>
    <w:uiPriority w:val="1"/>
    <w:qFormat/>
    <w:rsid w:val="00D81E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6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A7A"/>
    <w:pPr>
      <w:ind w:left="720"/>
      <w:contextualSpacing/>
    </w:pPr>
  </w:style>
  <w:style w:type="paragraph" w:styleId="BalloonText">
    <w:name w:val="Balloon Text"/>
    <w:basedOn w:val="Normal"/>
    <w:link w:val="BalloonTextChar"/>
    <w:uiPriority w:val="99"/>
    <w:semiHidden/>
    <w:unhideWhenUsed/>
    <w:rsid w:val="00D81E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E7A"/>
    <w:rPr>
      <w:rFonts w:ascii="Tahoma" w:hAnsi="Tahoma" w:cs="Tahoma"/>
      <w:sz w:val="16"/>
      <w:szCs w:val="16"/>
    </w:rPr>
  </w:style>
  <w:style w:type="paragraph" w:styleId="NoSpacing">
    <w:name w:val="No Spacing"/>
    <w:uiPriority w:val="1"/>
    <w:qFormat/>
    <w:rsid w:val="00D81E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Schroeder, Emily</dc:creator>
  <cp:lastModifiedBy>Instructor</cp:lastModifiedBy>
  <cp:revision>5</cp:revision>
  <dcterms:created xsi:type="dcterms:W3CDTF">2016-03-08T23:23:00Z</dcterms:created>
  <dcterms:modified xsi:type="dcterms:W3CDTF">2016-05-03T21:46:00Z</dcterms:modified>
</cp:coreProperties>
</file>