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D52883" w:rsidRPr="002215D0" w:rsidTr="00E16270">
        <w:tc>
          <w:tcPr>
            <w:tcW w:w="1998" w:type="dxa"/>
            <w:shd w:val="clear" w:color="auto" w:fill="000000" w:themeFill="text1"/>
          </w:tcPr>
          <w:p w:rsidR="00D52883" w:rsidRPr="002215D0" w:rsidRDefault="00E16270" w:rsidP="00F84863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 w:rsidR="00F84863">
              <w:rPr>
                <w:rFonts w:ascii="Cooper Black" w:hAnsi="Cooper Black"/>
                <w:sz w:val="28"/>
                <w:szCs w:val="28"/>
              </w:rPr>
              <w:t>5.6</w:t>
            </w:r>
            <w:bookmarkStart w:id="0" w:name="_GoBack"/>
            <w:bookmarkEnd w:id="0"/>
          </w:p>
        </w:tc>
        <w:tc>
          <w:tcPr>
            <w:tcW w:w="9018" w:type="dxa"/>
          </w:tcPr>
          <w:p w:rsidR="00D52883" w:rsidRPr="002215D0" w:rsidRDefault="002215D0">
            <w:pPr>
              <w:rPr>
                <w:sz w:val="28"/>
                <w:szCs w:val="28"/>
              </w:rPr>
            </w:pPr>
            <w:r w:rsidRPr="002215D0">
              <w:rPr>
                <w:sz w:val="28"/>
                <w:szCs w:val="28"/>
              </w:rPr>
              <w:t>Homework</w:t>
            </w:r>
          </w:p>
        </w:tc>
      </w:tr>
    </w:tbl>
    <w:p w:rsidR="00D52883" w:rsidRDefault="00D52883" w:rsidP="002215D0">
      <w:pPr>
        <w:spacing w:after="0"/>
        <w:rPr>
          <w:sz w:val="24"/>
          <w:szCs w:val="24"/>
        </w:rPr>
      </w:pPr>
    </w:p>
    <w:p w:rsidR="002215D0" w:rsidRPr="00A5333A" w:rsidRDefault="009E57AC" w:rsidP="002215D0">
      <w:pPr>
        <w:spacing w:after="0"/>
        <w:rPr>
          <w:sz w:val="28"/>
          <w:szCs w:val="28"/>
        </w:rPr>
      </w:pPr>
      <w:r w:rsidRPr="00A5333A">
        <w:rPr>
          <w:sz w:val="28"/>
          <w:szCs w:val="28"/>
        </w:rPr>
        <w:t>Simplify the following radical</w:t>
      </w:r>
      <w:r w:rsidR="0077066E" w:rsidRPr="00A5333A">
        <w:rPr>
          <w:sz w:val="28"/>
          <w:szCs w:val="28"/>
        </w:rPr>
        <w:t xml:space="preserve"> expressions.</w:t>
      </w:r>
    </w:p>
    <w:p w:rsidR="0077066E" w:rsidRPr="00A5333A" w:rsidRDefault="0077066E" w:rsidP="002215D0">
      <w:pPr>
        <w:spacing w:after="0"/>
        <w:rPr>
          <w:rFonts w:ascii="Cooper Black" w:hAnsi="Cooper Black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6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5" o:title=""/>
          </v:shape>
          <o:OLEObject Type="Embed" ProgID="Equation.3" ShapeID="_x0000_i1025" DrawAspect="Content" ObjectID="_1486550413" r:id="rId6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2.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6"/>
          <w:sz w:val="28"/>
          <w:szCs w:val="28"/>
        </w:rPr>
        <w:object w:dxaOrig="800" w:dyaOrig="380">
          <v:shape id="_x0000_i1026" type="#_x0000_t75" style="width:39.75pt;height:18.75pt" o:ole="">
            <v:imagedata r:id="rId7" o:title=""/>
          </v:shape>
          <o:OLEObject Type="Embed" ProgID="Equation.3" ShapeID="_x0000_i1026" DrawAspect="Content" ObjectID="_1486550414" r:id="rId8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3.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6"/>
          <w:sz w:val="28"/>
          <w:szCs w:val="28"/>
        </w:rPr>
        <w:object w:dxaOrig="940" w:dyaOrig="380">
          <v:shape id="_x0000_i1027" type="#_x0000_t75" style="width:47.25pt;height:18.75pt" o:ole="">
            <v:imagedata r:id="rId9" o:title=""/>
          </v:shape>
          <o:OLEObject Type="Embed" ProgID="Equation.3" ShapeID="_x0000_i1027" DrawAspect="Content" ObjectID="_1486550415" r:id="rId10"/>
        </w:object>
      </w: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77066E" w:rsidRPr="00A5333A" w:rsidRDefault="0077066E" w:rsidP="002215D0">
      <w:pPr>
        <w:spacing w:after="0"/>
        <w:rPr>
          <w:sz w:val="28"/>
          <w:szCs w:val="28"/>
        </w:rPr>
      </w:pPr>
      <w:r w:rsidRPr="00A5333A">
        <w:rPr>
          <w:sz w:val="28"/>
          <w:szCs w:val="28"/>
        </w:rPr>
        <w:t>Simplify the following.</w:t>
      </w:r>
    </w:p>
    <w:p w:rsidR="0077066E" w:rsidRPr="00A5333A" w:rsidRDefault="0077066E" w:rsidP="0077066E">
      <w:pPr>
        <w:spacing w:after="0"/>
        <w:rPr>
          <w:rFonts w:ascii="Cooper Black" w:hAnsi="Cooper Black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4.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2079" w:dyaOrig="360">
          <v:shape id="_x0000_i1028" type="#_x0000_t75" style="width:104.25pt;height:18pt" o:ole="">
            <v:imagedata r:id="rId11" o:title=""/>
          </v:shape>
          <o:OLEObject Type="Embed" ProgID="Equation.3" ShapeID="_x0000_i1028" DrawAspect="Content" ObjectID="_1486550416" r:id="rId12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5.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2060" w:dyaOrig="360">
          <v:shape id="_x0000_i1029" type="#_x0000_t75" style="width:102.75pt;height:18pt" o:ole="">
            <v:imagedata r:id="rId13" o:title=""/>
          </v:shape>
          <o:OLEObject Type="Embed" ProgID="Equation.3" ShapeID="_x0000_i1029" DrawAspect="Content" ObjectID="_1486550417" r:id="rId14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6.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2240" w:dyaOrig="360">
          <v:shape id="_x0000_i1030" type="#_x0000_t75" style="width:111.75pt;height:18pt" o:ole="">
            <v:imagedata r:id="rId15" o:title=""/>
          </v:shape>
          <o:OLEObject Type="Embed" ProgID="Equation.3" ShapeID="_x0000_i1030" DrawAspect="Content" ObjectID="_1486550418" r:id="rId16"/>
        </w:object>
      </w:r>
    </w:p>
    <w:p w:rsidR="0077066E" w:rsidRPr="00A5333A" w:rsidRDefault="0077066E" w:rsidP="002215D0">
      <w:pPr>
        <w:spacing w:after="0"/>
        <w:rPr>
          <w:sz w:val="28"/>
          <w:szCs w:val="28"/>
        </w:rPr>
      </w:pP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77066E" w:rsidRPr="00A5333A" w:rsidRDefault="0077066E" w:rsidP="002215D0">
      <w:pPr>
        <w:spacing w:after="0"/>
        <w:rPr>
          <w:sz w:val="28"/>
          <w:szCs w:val="28"/>
        </w:rPr>
      </w:pPr>
      <w:r w:rsidRPr="00A5333A">
        <w:rPr>
          <w:sz w:val="28"/>
          <w:szCs w:val="28"/>
        </w:rPr>
        <w:t>Simplify the following.</w:t>
      </w:r>
    </w:p>
    <w:p w:rsidR="0077066E" w:rsidRPr="00A5333A" w:rsidRDefault="0077066E" w:rsidP="0077066E">
      <w:pPr>
        <w:spacing w:after="0"/>
        <w:rPr>
          <w:rFonts w:ascii="Cooper Black" w:hAnsi="Cooper Black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7.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4"/>
          <w:sz w:val="28"/>
          <w:szCs w:val="28"/>
        </w:rPr>
        <w:object w:dxaOrig="380" w:dyaOrig="360">
          <v:shape id="_x0000_i1031" type="#_x0000_t75" style="width:18.75pt;height:18pt" o:ole="">
            <v:imagedata r:id="rId17" o:title=""/>
          </v:shape>
          <o:OLEObject Type="Embed" ProgID="Equation.3" ShapeID="_x0000_i1031" DrawAspect="Content" ObjectID="_1486550419" r:id="rId18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8.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4"/>
          <w:sz w:val="28"/>
          <w:szCs w:val="28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3" ShapeID="_x0000_i1032" DrawAspect="Content" ObjectID="_1486550420" r:id="rId20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9.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4"/>
          <w:sz w:val="28"/>
          <w:szCs w:val="28"/>
        </w:rPr>
        <w:object w:dxaOrig="360" w:dyaOrig="360">
          <v:shape id="_x0000_i1033" type="#_x0000_t75" style="width:18pt;height:18pt" o:ole="">
            <v:imagedata r:id="rId21" o:title=""/>
          </v:shape>
          <o:OLEObject Type="Embed" ProgID="Equation.3" ShapeID="_x0000_i1033" DrawAspect="Content" ObjectID="_1486550421" r:id="rId22"/>
        </w:object>
      </w:r>
    </w:p>
    <w:p w:rsidR="0077066E" w:rsidRPr="00A5333A" w:rsidRDefault="0077066E" w:rsidP="002215D0">
      <w:pPr>
        <w:spacing w:after="0"/>
        <w:rPr>
          <w:sz w:val="28"/>
          <w:szCs w:val="28"/>
        </w:rPr>
      </w:pP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2215D0" w:rsidRPr="00A5333A" w:rsidRDefault="0077066E" w:rsidP="002215D0">
      <w:pPr>
        <w:spacing w:after="0"/>
        <w:rPr>
          <w:sz w:val="28"/>
          <w:szCs w:val="28"/>
        </w:rPr>
      </w:pPr>
      <w:r w:rsidRPr="00A5333A">
        <w:rPr>
          <w:sz w:val="28"/>
          <w:szCs w:val="28"/>
        </w:rPr>
        <w:t>Identify the complex conjugate.  Then find the product of the two complex numbers.</w:t>
      </w:r>
    </w:p>
    <w:p w:rsidR="0077066E" w:rsidRPr="00A5333A" w:rsidRDefault="0077066E" w:rsidP="0077066E">
      <w:pPr>
        <w:spacing w:after="0"/>
        <w:rPr>
          <w:rFonts w:ascii="Cooper Black" w:hAnsi="Cooper Black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10.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940" w:dyaOrig="360">
          <v:shape id="_x0000_i1034" type="#_x0000_t75" style="width:47.25pt;height:18pt" o:ole="">
            <v:imagedata r:id="rId23" o:title=""/>
          </v:shape>
          <o:OLEObject Type="Embed" ProgID="Equation.3" ShapeID="_x0000_i1034" DrawAspect="Content" ObjectID="_1486550422" r:id="rId24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11.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940" w:dyaOrig="360">
          <v:shape id="_x0000_i1035" type="#_x0000_t75" style="width:47.25pt;height:18pt" o:ole="">
            <v:imagedata r:id="rId25" o:title=""/>
          </v:shape>
          <o:OLEObject Type="Embed" ProgID="Equation.3" ShapeID="_x0000_i1035" DrawAspect="Content" ObjectID="_1486550423" r:id="rId26"/>
        </w:objec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sz w:val="28"/>
          <w:szCs w:val="28"/>
        </w:rPr>
        <w:tab/>
        <w:t>12.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rFonts w:ascii="Cooper Black" w:hAnsi="Cooper Black"/>
          <w:position w:val="-12"/>
          <w:sz w:val="28"/>
          <w:szCs w:val="28"/>
        </w:rPr>
        <w:object w:dxaOrig="920" w:dyaOrig="360">
          <v:shape id="_x0000_i1036" type="#_x0000_t75" style="width:45.75pt;height:18pt" o:ole="">
            <v:imagedata r:id="rId27" o:title=""/>
          </v:shape>
          <o:OLEObject Type="Embed" ProgID="Equation.3" ShapeID="_x0000_i1036" DrawAspect="Content" ObjectID="_1486550424" r:id="rId28"/>
        </w:object>
      </w:r>
    </w:p>
    <w:p w:rsidR="0077066E" w:rsidRPr="00A5333A" w:rsidRDefault="0077066E" w:rsidP="0077066E">
      <w:pPr>
        <w:spacing w:after="0"/>
        <w:rPr>
          <w:rFonts w:ascii="Cooper Black" w:hAnsi="Cooper Black"/>
          <w:sz w:val="28"/>
          <w:szCs w:val="28"/>
        </w:rPr>
      </w:pPr>
    </w:p>
    <w:p w:rsidR="0077066E" w:rsidRPr="00A5333A" w:rsidRDefault="0077066E" w:rsidP="0077066E">
      <w:pPr>
        <w:spacing w:after="0"/>
        <w:rPr>
          <w:sz w:val="28"/>
          <w:szCs w:val="28"/>
        </w:rPr>
      </w:pPr>
    </w:p>
    <w:p w:rsidR="0077066E" w:rsidRPr="00A5333A" w:rsidRDefault="0077066E" w:rsidP="0077066E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sz w:val="28"/>
          <w:szCs w:val="28"/>
        </w:rPr>
        <w:t xml:space="preserve">Write a complex number to represent the impedance of each element.  The voltage V is the real number part, and the current </w:t>
      </w:r>
      <w:r w:rsidRPr="00A5333A">
        <w:rPr>
          <w:rFonts w:ascii="Rockwell Condensed" w:hAnsi="Rockwell Condensed"/>
          <w:sz w:val="28"/>
          <w:szCs w:val="28"/>
        </w:rPr>
        <w:t>I</w:t>
      </w:r>
      <w:r w:rsidRPr="00A5333A">
        <w:rPr>
          <w:sz w:val="28"/>
          <w:szCs w:val="28"/>
        </w:rPr>
        <w:t xml:space="preserve"> is the multiple of the imaginary unit i.</w:t>
      </w:r>
      <w:r w:rsidRPr="00A5333A">
        <w:rPr>
          <w:sz w:val="28"/>
          <w:szCs w:val="28"/>
        </w:rPr>
        <w:tab/>
      </w:r>
      <w:r w:rsidRPr="00A5333A">
        <w:rPr>
          <w:rFonts w:ascii="Rockwell Condensed" w:hAnsi="Rockwell Condensed"/>
          <w:sz w:val="28"/>
          <w:szCs w:val="28"/>
        </w:rPr>
        <w:t>V + Ii</w:t>
      </w:r>
    </w:p>
    <w:p w:rsidR="0077066E" w:rsidRPr="00A5333A" w:rsidRDefault="0077066E" w:rsidP="0077066E">
      <w:pPr>
        <w:spacing w:after="0"/>
        <w:rPr>
          <w:rFonts w:ascii="Rockwell Condensed" w:hAnsi="Rockwell Condensed"/>
          <w:sz w:val="28"/>
          <w:szCs w:val="28"/>
        </w:rPr>
      </w:pPr>
    </w:p>
    <w:p w:rsidR="0077066E" w:rsidRPr="00A5333A" w:rsidRDefault="0077066E" w:rsidP="0077066E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13.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sz w:val="28"/>
          <w:szCs w:val="28"/>
        </w:rPr>
        <w:t>V = 50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6 milliamperes</w:t>
      </w:r>
    </w:p>
    <w:p w:rsidR="0077066E" w:rsidRPr="00A5333A" w:rsidRDefault="0077066E" w:rsidP="002215D0">
      <w:pPr>
        <w:spacing w:after="0"/>
        <w:rPr>
          <w:sz w:val="28"/>
          <w:szCs w:val="28"/>
        </w:rPr>
      </w:pPr>
    </w:p>
    <w:p w:rsidR="0077066E" w:rsidRPr="00A5333A" w:rsidRDefault="0077066E" w:rsidP="0077066E">
      <w:pPr>
        <w:spacing w:after="0"/>
        <w:rPr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14.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sz w:val="28"/>
          <w:szCs w:val="28"/>
        </w:rPr>
        <w:t>V = 29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3.1 milliamperes</w:t>
      </w:r>
    </w:p>
    <w:p w:rsidR="00862DAB" w:rsidRPr="00A5333A" w:rsidRDefault="00862DAB" w:rsidP="0077066E">
      <w:pPr>
        <w:spacing w:after="0"/>
        <w:rPr>
          <w:sz w:val="28"/>
          <w:szCs w:val="28"/>
        </w:rPr>
      </w:pPr>
    </w:p>
    <w:p w:rsidR="00862DAB" w:rsidRPr="00A5333A" w:rsidRDefault="00862DAB" w:rsidP="0077066E">
      <w:pPr>
        <w:spacing w:after="0"/>
        <w:rPr>
          <w:sz w:val="28"/>
          <w:szCs w:val="28"/>
        </w:rPr>
      </w:pPr>
      <w:r w:rsidRPr="00A5333A">
        <w:rPr>
          <w:sz w:val="28"/>
          <w:szCs w:val="28"/>
        </w:rPr>
        <w:t xml:space="preserve">The impedance of an element can be written in the form </w:t>
      </w:r>
      <w:r w:rsidRPr="00A5333A">
        <w:rPr>
          <w:rFonts w:ascii="Rockwell Condensed" w:hAnsi="Rockwell Condensed"/>
          <w:sz w:val="28"/>
          <w:szCs w:val="28"/>
        </w:rPr>
        <w:t>V + Ii</w:t>
      </w:r>
      <w:r w:rsidRPr="00A5333A">
        <w:rPr>
          <w:sz w:val="28"/>
          <w:szCs w:val="28"/>
        </w:rPr>
        <w:t xml:space="preserve">.  For two elements in series in a circuit, the total impedance is the sum of </w:t>
      </w:r>
      <w:r w:rsidR="00A5333A" w:rsidRPr="00A5333A">
        <w:rPr>
          <w:sz w:val="28"/>
          <w:szCs w:val="28"/>
        </w:rPr>
        <w:t>each element’s impedance.  Find the total impedance of the two given elements if the elements are in series in a circuit.</w:t>
      </w:r>
    </w:p>
    <w:p w:rsidR="00A5333A" w:rsidRPr="00A5333A" w:rsidRDefault="00A5333A" w:rsidP="0077066E">
      <w:pPr>
        <w:spacing w:after="0"/>
        <w:rPr>
          <w:sz w:val="28"/>
          <w:szCs w:val="28"/>
        </w:rPr>
      </w:pPr>
    </w:p>
    <w:p w:rsidR="00A5333A" w:rsidRPr="00A5333A" w:rsidRDefault="00A5333A" w:rsidP="00A5333A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15.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sz w:val="28"/>
          <w:szCs w:val="28"/>
        </w:rPr>
        <w:t>V = 29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1.1 milliamperes</w:t>
      </w:r>
    </w:p>
    <w:p w:rsidR="00A5333A" w:rsidRPr="00A5333A" w:rsidRDefault="00A5333A" w:rsidP="0077066E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rFonts w:ascii="Rockwell Condensed" w:hAnsi="Rockwell Condensed"/>
          <w:sz w:val="28"/>
          <w:szCs w:val="28"/>
        </w:rPr>
        <w:tab/>
      </w:r>
      <w:r w:rsidRPr="00A5333A">
        <w:rPr>
          <w:sz w:val="28"/>
          <w:szCs w:val="28"/>
        </w:rPr>
        <w:t>V = 27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0.9 milliamperes</w:t>
      </w: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A5333A" w:rsidRPr="00A5333A" w:rsidRDefault="00A5333A" w:rsidP="00A5333A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rFonts w:ascii="Cooper Black" w:hAnsi="Cooper Black"/>
          <w:sz w:val="28"/>
          <w:szCs w:val="28"/>
        </w:rPr>
        <w:t>16.</w:t>
      </w:r>
      <w:r w:rsidRPr="00A5333A">
        <w:rPr>
          <w:rFonts w:ascii="Cooper Black" w:hAnsi="Cooper Black"/>
          <w:sz w:val="28"/>
          <w:szCs w:val="28"/>
        </w:rPr>
        <w:tab/>
      </w:r>
      <w:r w:rsidRPr="00A5333A">
        <w:rPr>
          <w:sz w:val="28"/>
          <w:szCs w:val="28"/>
        </w:rPr>
        <w:t>V = 15.5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2 milliamperes</w:t>
      </w:r>
    </w:p>
    <w:p w:rsidR="00A5333A" w:rsidRPr="00A5333A" w:rsidRDefault="00A5333A" w:rsidP="00A5333A">
      <w:pPr>
        <w:spacing w:after="0"/>
        <w:rPr>
          <w:rFonts w:ascii="Rockwell Condensed" w:hAnsi="Rockwell Condensed"/>
          <w:sz w:val="28"/>
          <w:szCs w:val="28"/>
        </w:rPr>
      </w:pPr>
      <w:r w:rsidRPr="00A5333A">
        <w:rPr>
          <w:rFonts w:ascii="Rockwell Condensed" w:hAnsi="Rockwell Condensed"/>
          <w:sz w:val="28"/>
          <w:szCs w:val="28"/>
        </w:rPr>
        <w:tab/>
      </w:r>
      <w:r w:rsidRPr="00A5333A">
        <w:rPr>
          <w:sz w:val="28"/>
          <w:szCs w:val="28"/>
        </w:rPr>
        <w:t>V = 23 volts</w:t>
      </w:r>
      <w:r w:rsidRPr="00A5333A">
        <w:rPr>
          <w:rFonts w:ascii="Rockwell Condensed" w:hAnsi="Rockwell Condensed"/>
          <w:sz w:val="28"/>
          <w:szCs w:val="28"/>
        </w:rPr>
        <w:t xml:space="preserve">; I </w:t>
      </w:r>
      <w:r w:rsidRPr="00A5333A">
        <w:rPr>
          <w:sz w:val="28"/>
          <w:szCs w:val="28"/>
        </w:rPr>
        <w:t>= 2.3 milliamperes</w:t>
      </w:r>
    </w:p>
    <w:p w:rsidR="002215D0" w:rsidRPr="00A5333A" w:rsidRDefault="002215D0" w:rsidP="002215D0">
      <w:pPr>
        <w:spacing w:after="0"/>
        <w:rPr>
          <w:sz w:val="28"/>
          <w:szCs w:val="28"/>
        </w:rPr>
      </w:pPr>
    </w:p>
    <w:p w:rsidR="002215D0" w:rsidRPr="00D52883" w:rsidRDefault="00F84863" w:rsidP="002215D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5171440</wp:posOffset>
                </wp:positionV>
                <wp:extent cx="381000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3.25pt;margin-top:407.2pt;width:30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4676140</wp:posOffset>
                </wp:positionV>
                <wp:extent cx="38100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3.25pt;margin-top:368.2pt;width:3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4152265</wp:posOffset>
                </wp:positionV>
                <wp:extent cx="381000" cy="266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3.25pt;margin-top:326.95pt;width:3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3609340</wp:posOffset>
                </wp:positionV>
                <wp:extent cx="381000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D0B" w:rsidRDefault="00F51D0B" w:rsidP="00F51D0B">
                            <w: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3.25pt;margin-top:284.2pt;width:3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3047365</wp:posOffset>
                </wp:positionV>
                <wp:extent cx="3810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D0B" w:rsidRDefault="00F51D0B" w:rsidP="00F51D0B">
                            <w: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3.25pt;margin-top:239.95pt;width:3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5D0" w:rsidRPr="00D52883" w:rsidSect="00D52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3"/>
    <w:rsid w:val="00085899"/>
    <w:rsid w:val="000A60E3"/>
    <w:rsid w:val="000E4E08"/>
    <w:rsid w:val="00124AE5"/>
    <w:rsid w:val="00204D9D"/>
    <w:rsid w:val="002215D0"/>
    <w:rsid w:val="0046537B"/>
    <w:rsid w:val="00562D26"/>
    <w:rsid w:val="0077066E"/>
    <w:rsid w:val="00853F90"/>
    <w:rsid w:val="00862DAB"/>
    <w:rsid w:val="009E57AC"/>
    <w:rsid w:val="00A009D9"/>
    <w:rsid w:val="00A5333A"/>
    <w:rsid w:val="00A57B84"/>
    <w:rsid w:val="00AA0287"/>
    <w:rsid w:val="00AD36C7"/>
    <w:rsid w:val="00B27158"/>
    <w:rsid w:val="00BB73A8"/>
    <w:rsid w:val="00D52883"/>
    <w:rsid w:val="00E16270"/>
    <w:rsid w:val="00F51D0B"/>
    <w:rsid w:val="00F84863"/>
    <w:rsid w:val="00FB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D5288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D5288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Instructor</cp:lastModifiedBy>
  <cp:revision>2</cp:revision>
  <cp:lastPrinted>2014-03-28T14:11:00Z</cp:lastPrinted>
  <dcterms:created xsi:type="dcterms:W3CDTF">2015-02-27T18:53:00Z</dcterms:created>
  <dcterms:modified xsi:type="dcterms:W3CDTF">2015-02-27T18:53:00Z</dcterms:modified>
</cp:coreProperties>
</file>