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98A" w:rsidRPr="00B65116" w:rsidRDefault="0059793B">
      <w:pPr>
        <w:rPr>
          <w:rFonts w:ascii="Century Gothic" w:hAnsi="Century Gothic"/>
          <w:b/>
          <w:sz w:val="20"/>
          <w:szCs w:val="20"/>
        </w:rPr>
      </w:pPr>
      <w:r w:rsidRPr="00B65116">
        <w:rPr>
          <w:rFonts w:ascii="Century Gothic" w:hAnsi="Century Gothic"/>
          <w:b/>
          <w:sz w:val="20"/>
          <w:szCs w:val="20"/>
        </w:rPr>
        <w:t>Answer the following problems about density.</w:t>
      </w:r>
    </w:p>
    <w:p w:rsidR="0059793B" w:rsidRPr="00B65116" w:rsidRDefault="0059793B" w:rsidP="0059793B">
      <w:pPr>
        <w:pStyle w:val="ListParagraph"/>
        <w:numPr>
          <w:ilvl w:val="0"/>
          <w:numId w:val="1"/>
        </w:numPr>
        <w:rPr>
          <w:rFonts w:ascii="Century Gothic" w:hAnsi="Century Gothic"/>
          <w:sz w:val="20"/>
          <w:szCs w:val="20"/>
        </w:rPr>
      </w:pPr>
      <w:r w:rsidRPr="00B65116">
        <w:rPr>
          <w:rFonts w:ascii="Century Gothic" w:hAnsi="Century Gothic"/>
          <w:sz w:val="20"/>
          <w:szCs w:val="20"/>
        </w:rPr>
        <w:t xml:space="preserve">A 4800 </w:t>
      </w:r>
      <w:r w:rsidR="00856ABF" w:rsidRPr="00B65116">
        <w:rPr>
          <w:rFonts w:ascii="Century Gothic" w:hAnsi="Century Gothic"/>
          <w:sz w:val="20"/>
          <w:szCs w:val="20"/>
        </w:rPr>
        <w:t>sq.ft.</w:t>
      </w:r>
      <w:r w:rsidRPr="00B65116">
        <w:rPr>
          <w:rFonts w:ascii="Century Gothic" w:hAnsi="Century Gothic"/>
          <w:sz w:val="20"/>
          <w:szCs w:val="20"/>
        </w:rPr>
        <w:t xml:space="preserve"> </w:t>
      </w:r>
      <w:proofErr w:type="gramStart"/>
      <w:r w:rsidRPr="00B65116">
        <w:rPr>
          <w:rFonts w:ascii="Century Gothic" w:hAnsi="Century Gothic"/>
          <w:sz w:val="20"/>
          <w:szCs w:val="20"/>
        </w:rPr>
        <w:t>school</w:t>
      </w:r>
      <w:proofErr w:type="gramEnd"/>
      <w:r w:rsidRPr="00B65116">
        <w:rPr>
          <w:rFonts w:ascii="Century Gothic" w:hAnsi="Century Gothic"/>
          <w:sz w:val="20"/>
          <w:szCs w:val="20"/>
        </w:rPr>
        <w:t xml:space="preserve"> was opened up in a small town. At the time of the school’s opening, the population density of the school was only 0.046 students/ft</w:t>
      </w:r>
      <w:r w:rsidRPr="00B65116">
        <w:rPr>
          <w:rFonts w:ascii="Century Gothic" w:hAnsi="Century Gothic"/>
          <w:sz w:val="20"/>
          <w:szCs w:val="20"/>
          <w:vertAlign w:val="superscript"/>
        </w:rPr>
        <w:t>2</w:t>
      </w:r>
      <w:r w:rsidRPr="00B65116">
        <w:rPr>
          <w:rFonts w:ascii="Century Gothic" w:hAnsi="Century Gothic"/>
          <w:sz w:val="20"/>
          <w:szCs w:val="20"/>
        </w:rPr>
        <w:t xml:space="preserve">.  Over the years, the town has seen an increase in residents, and now, it is time to decide </w:t>
      </w:r>
      <w:r w:rsidR="00856ABF" w:rsidRPr="00B65116">
        <w:rPr>
          <w:rFonts w:ascii="Century Gothic" w:hAnsi="Century Gothic"/>
          <w:sz w:val="20"/>
          <w:szCs w:val="20"/>
        </w:rPr>
        <w:t>if</w:t>
      </w:r>
      <w:r w:rsidRPr="00B65116">
        <w:rPr>
          <w:rFonts w:ascii="Century Gothic" w:hAnsi="Century Gothic"/>
          <w:sz w:val="20"/>
          <w:szCs w:val="20"/>
        </w:rPr>
        <w:t xml:space="preserve"> there should be a new sc</w:t>
      </w:r>
      <w:r w:rsidR="00856ABF" w:rsidRPr="00B65116">
        <w:rPr>
          <w:rFonts w:ascii="Century Gothic" w:hAnsi="Century Gothic"/>
          <w:sz w:val="20"/>
          <w:szCs w:val="20"/>
        </w:rPr>
        <w:t>hool built or not. The principal</w:t>
      </w:r>
      <w:r w:rsidRPr="00B65116">
        <w:rPr>
          <w:rFonts w:ascii="Century Gothic" w:hAnsi="Century Gothic"/>
          <w:sz w:val="20"/>
          <w:szCs w:val="20"/>
        </w:rPr>
        <w:t xml:space="preserve"> determined that if population density of the school reached a level greater than 0.1 students/ft</w:t>
      </w:r>
      <w:r w:rsidRPr="00B65116">
        <w:rPr>
          <w:rFonts w:ascii="Century Gothic" w:hAnsi="Century Gothic"/>
          <w:sz w:val="20"/>
          <w:szCs w:val="20"/>
          <w:vertAlign w:val="superscript"/>
        </w:rPr>
        <w:t>2</w:t>
      </w:r>
      <w:r w:rsidRPr="00B65116">
        <w:rPr>
          <w:rFonts w:ascii="Century Gothic" w:hAnsi="Century Gothic"/>
          <w:sz w:val="20"/>
          <w:szCs w:val="20"/>
        </w:rPr>
        <w:t>, then an additional school would need to be built. How many students were enrolled when the school first opened? If 176 new students have enrolled since the school was first opened, what can be said about the need for building a new school?</w:t>
      </w:r>
    </w:p>
    <w:p w:rsidR="00BB3FAF" w:rsidRDefault="00BB3FAF" w:rsidP="00BB3FAF">
      <w:pPr>
        <w:rPr>
          <w:rFonts w:ascii="Century Gothic" w:hAnsi="Century Gothic"/>
          <w:sz w:val="20"/>
          <w:szCs w:val="20"/>
        </w:rPr>
      </w:pPr>
    </w:p>
    <w:p w:rsidR="00B65116" w:rsidRPr="00B65116" w:rsidRDefault="00B65116" w:rsidP="00BB3FAF">
      <w:pPr>
        <w:rPr>
          <w:rFonts w:ascii="Century Gothic" w:hAnsi="Century Gothic"/>
          <w:sz w:val="20"/>
          <w:szCs w:val="20"/>
        </w:rPr>
      </w:pPr>
    </w:p>
    <w:p w:rsidR="00BB3FAF" w:rsidRPr="00B65116" w:rsidRDefault="00BB3FAF" w:rsidP="00BB3FAF">
      <w:pPr>
        <w:rPr>
          <w:rFonts w:ascii="Century Gothic" w:hAnsi="Century Gothic"/>
          <w:sz w:val="20"/>
          <w:szCs w:val="20"/>
        </w:rPr>
      </w:pPr>
      <w:bookmarkStart w:id="0" w:name="_GoBack"/>
      <w:bookmarkEnd w:id="0"/>
    </w:p>
    <w:p w:rsidR="0059793B" w:rsidRPr="00B65116" w:rsidRDefault="0059793B" w:rsidP="0059793B">
      <w:pPr>
        <w:pStyle w:val="ListParagraph"/>
        <w:numPr>
          <w:ilvl w:val="0"/>
          <w:numId w:val="1"/>
        </w:numPr>
        <w:rPr>
          <w:rFonts w:ascii="Century Gothic" w:hAnsi="Century Gothic"/>
          <w:sz w:val="20"/>
          <w:szCs w:val="20"/>
        </w:rPr>
      </w:pPr>
      <w:r w:rsidRPr="00B65116">
        <w:rPr>
          <w:rFonts w:ascii="Century Gothic" w:hAnsi="Century Gothic"/>
          <w:sz w:val="20"/>
          <w:szCs w:val="20"/>
        </w:rPr>
        <w:t xml:space="preserve">There is an island located off the coast of South America that is approximately 4500 </w:t>
      </w:r>
      <w:r w:rsidR="00856ABF" w:rsidRPr="00B65116">
        <w:rPr>
          <w:rFonts w:ascii="Century Gothic" w:hAnsi="Century Gothic"/>
          <w:sz w:val="20"/>
          <w:szCs w:val="20"/>
        </w:rPr>
        <w:t>sq.</w:t>
      </w:r>
      <w:r w:rsidRPr="00B65116">
        <w:rPr>
          <w:rFonts w:ascii="Century Gothic" w:hAnsi="Century Gothic"/>
          <w:sz w:val="20"/>
          <w:szCs w:val="20"/>
        </w:rPr>
        <w:t xml:space="preserve"> miles and contains 608,000 inhabitants. According to the previous year’s hospital records 11,275 children were born last year, but 9850 inhabitants died. The local government of the island believes that they can support a population that is as dense as 135 people per square mile. Given last year’s medical records can the government support the new population? </w:t>
      </w:r>
    </w:p>
    <w:p w:rsidR="00BB3FAF" w:rsidRDefault="00BB3FAF" w:rsidP="00BB3FAF">
      <w:pPr>
        <w:rPr>
          <w:rFonts w:ascii="Century Gothic" w:hAnsi="Century Gothic"/>
          <w:sz w:val="20"/>
          <w:szCs w:val="20"/>
        </w:rPr>
      </w:pPr>
    </w:p>
    <w:p w:rsidR="00B65116" w:rsidRPr="00B65116" w:rsidRDefault="00B65116" w:rsidP="00BB3FAF">
      <w:pPr>
        <w:rPr>
          <w:rFonts w:ascii="Century Gothic" w:hAnsi="Century Gothic"/>
          <w:sz w:val="20"/>
          <w:szCs w:val="20"/>
        </w:rPr>
      </w:pPr>
    </w:p>
    <w:p w:rsidR="00BB3FAF" w:rsidRPr="00B65116" w:rsidRDefault="00BB3FAF" w:rsidP="00BB3FAF">
      <w:pPr>
        <w:rPr>
          <w:rFonts w:ascii="Century Gothic" w:hAnsi="Century Gothic"/>
          <w:sz w:val="20"/>
          <w:szCs w:val="20"/>
        </w:rPr>
      </w:pPr>
    </w:p>
    <w:p w:rsidR="00B65116" w:rsidRDefault="0059793B" w:rsidP="00B65116">
      <w:pPr>
        <w:pStyle w:val="ListParagraph"/>
        <w:numPr>
          <w:ilvl w:val="0"/>
          <w:numId w:val="1"/>
        </w:numPr>
        <w:rPr>
          <w:rFonts w:ascii="Century Gothic" w:hAnsi="Century Gothic"/>
          <w:sz w:val="20"/>
          <w:szCs w:val="20"/>
        </w:rPr>
      </w:pPr>
      <w:r w:rsidRPr="00B65116">
        <w:rPr>
          <w:rFonts w:ascii="Century Gothic" w:hAnsi="Century Gothic"/>
          <w:sz w:val="20"/>
          <w:szCs w:val="20"/>
        </w:rPr>
        <w:t>A skating rink in the shape of a circle has a diameter of 160 ft. The owner of the rink realized there were more injuries on the rink floor when the population density increased. On any given Saturday, he found that at 2 PM the population density was at 0.0096 people/ft</w:t>
      </w:r>
      <w:r w:rsidRPr="00B65116">
        <w:rPr>
          <w:rFonts w:ascii="Century Gothic" w:hAnsi="Century Gothic"/>
          <w:sz w:val="20"/>
          <w:szCs w:val="20"/>
          <w:vertAlign w:val="superscript"/>
        </w:rPr>
        <w:t>2</w:t>
      </w:r>
      <w:r w:rsidRPr="00B65116">
        <w:rPr>
          <w:rFonts w:ascii="Century Gothic" w:hAnsi="Century Gothic"/>
          <w:sz w:val="20"/>
          <w:szCs w:val="20"/>
        </w:rPr>
        <w:t xml:space="preserve">, and at 6 </w:t>
      </w:r>
      <w:r w:rsidRPr="00B65116">
        <w:rPr>
          <w:rFonts w:ascii="Century Gothic" w:hAnsi="Century Gothic"/>
          <w:sz w:val="20"/>
          <w:szCs w:val="20"/>
        </w:rPr>
        <w:lastRenderedPageBreak/>
        <w:t xml:space="preserve">PM, there were 265 people out in the rink. Was it more dangerous to be on the rink at 2PM or at 6 PM? How do you know? </w:t>
      </w:r>
      <w:r w:rsidR="00E567F3" w:rsidRPr="00B65116">
        <w:rPr>
          <w:rFonts w:ascii="Century Gothic" w:hAnsi="Century Gothic"/>
          <w:sz w:val="20"/>
          <w:szCs w:val="20"/>
        </w:rPr>
        <w:t xml:space="preserve">(Use 3.14 for π). </w:t>
      </w:r>
    </w:p>
    <w:p w:rsidR="00B65116" w:rsidRDefault="00B65116" w:rsidP="00B65116">
      <w:pPr>
        <w:pStyle w:val="ListParagraph"/>
        <w:rPr>
          <w:rFonts w:ascii="Century Gothic" w:hAnsi="Century Gothic"/>
          <w:sz w:val="20"/>
          <w:szCs w:val="20"/>
        </w:rPr>
      </w:pPr>
    </w:p>
    <w:p w:rsidR="00B65116" w:rsidRDefault="00B65116" w:rsidP="00B65116">
      <w:pPr>
        <w:pStyle w:val="ListParagraph"/>
        <w:rPr>
          <w:rFonts w:ascii="Century Gothic" w:hAnsi="Century Gothic"/>
          <w:sz w:val="20"/>
          <w:szCs w:val="20"/>
        </w:rPr>
      </w:pPr>
    </w:p>
    <w:p w:rsidR="00D874FF" w:rsidRDefault="00D874FF" w:rsidP="00B65116">
      <w:pPr>
        <w:pStyle w:val="ListParagraph"/>
        <w:rPr>
          <w:rFonts w:ascii="Century Gothic" w:hAnsi="Century Gothic"/>
          <w:sz w:val="20"/>
          <w:szCs w:val="20"/>
        </w:rPr>
      </w:pPr>
    </w:p>
    <w:p w:rsidR="00B65116" w:rsidRDefault="00B65116" w:rsidP="00B65116">
      <w:pPr>
        <w:pStyle w:val="ListParagraph"/>
        <w:rPr>
          <w:rFonts w:ascii="Century Gothic" w:hAnsi="Century Gothic"/>
          <w:sz w:val="20"/>
          <w:szCs w:val="20"/>
        </w:rPr>
      </w:pPr>
    </w:p>
    <w:p w:rsidR="00B65116" w:rsidRDefault="00B65116" w:rsidP="00B65116">
      <w:pPr>
        <w:pStyle w:val="ListParagraph"/>
        <w:rPr>
          <w:rFonts w:ascii="Century Gothic" w:hAnsi="Century Gothic"/>
          <w:sz w:val="20"/>
          <w:szCs w:val="20"/>
        </w:rPr>
      </w:pPr>
    </w:p>
    <w:p w:rsidR="00B65116" w:rsidRDefault="00B65116" w:rsidP="00B65116">
      <w:pPr>
        <w:pStyle w:val="ListParagraph"/>
        <w:rPr>
          <w:rFonts w:ascii="Century Gothic" w:hAnsi="Century Gothic"/>
          <w:sz w:val="20"/>
          <w:szCs w:val="20"/>
        </w:rPr>
      </w:pPr>
    </w:p>
    <w:p w:rsidR="00B65116" w:rsidRDefault="00B65116" w:rsidP="00B65116">
      <w:pPr>
        <w:pStyle w:val="ListParagraph"/>
        <w:numPr>
          <w:ilvl w:val="0"/>
          <w:numId w:val="1"/>
        </w:numPr>
        <w:rPr>
          <w:rFonts w:ascii="Century Gothic" w:hAnsi="Century Gothic"/>
          <w:sz w:val="20"/>
          <w:szCs w:val="20"/>
        </w:rPr>
      </w:pPr>
      <w:r w:rsidRPr="00B65116">
        <w:rPr>
          <w:rFonts w:ascii="Century Gothic" w:hAnsi="Century Gothic"/>
          <w:sz w:val="20"/>
          <w:szCs w:val="20"/>
        </w:rPr>
        <w:t>Create a scenario in which it would be beneficial for the population density to increase.</w:t>
      </w:r>
    </w:p>
    <w:p w:rsidR="00B65116" w:rsidRDefault="00B65116" w:rsidP="00B65116">
      <w:pPr>
        <w:rPr>
          <w:rFonts w:ascii="Century Gothic" w:hAnsi="Century Gothic"/>
          <w:sz w:val="20"/>
          <w:szCs w:val="20"/>
        </w:rPr>
      </w:pPr>
    </w:p>
    <w:p w:rsidR="00B65116" w:rsidRDefault="00B65116" w:rsidP="00B65116">
      <w:pPr>
        <w:rPr>
          <w:rFonts w:ascii="Century Gothic" w:hAnsi="Century Gothic"/>
          <w:sz w:val="20"/>
          <w:szCs w:val="20"/>
        </w:rPr>
      </w:pPr>
    </w:p>
    <w:p w:rsidR="00B65116" w:rsidRDefault="00B65116" w:rsidP="00B65116">
      <w:pPr>
        <w:rPr>
          <w:rFonts w:ascii="Century Gothic" w:hAnsi="Century Gothic"/>
          <w:sz w:val="20"/>
          <w:szCs w:val="20"/>
        </w:rPr>
      </w:pPr>
    </w:p>
    <w:p w:rsidR="00B65116" w:rsidRDefault="00B65116" w:rsidP="00B65116">
      <w:pPr>
        <w:rPr>
          <w:rFonts w:ascii="Century Gothic" w:hAnsi="Century Gothic"/>
          <w:sz w:val="20"/>
          <w:szCs w:val="20"/>
        </w:rPr>
      </w:pPr>
    </w:p>
    <w:p w:rsidR="00B65116" w:rsidRPr="00B65116" w:rsidRDefault="00B65116" w:rsidP="00B65116">
      <w:pPr>
        <w:rPr>
          <w:rFonts w:ascii="Century Gothic" w:hAnsi="Century Gothic"/>
          <w:sz w:val="20"/>
          <w:szCs w:val="20"/>
        </w:rPr>
      </w:pPr>
    </w:p>
    <w:p w:rsidR="00B65116" w:rsidRPr="00B65116" w:rsidRDefault="00B65116" w:rsidP="00B65116">
      <w:pPr>
        <w:pStyle w:val="ListParagraph"/>
        <w:numPr>
          <w:ilvl w:val="0"/>
          <w:numId w:val="1"/>
        </w:numPr>
        <w:rPr>
          <w:rFonts w:ascii="Century Gothic" w:hAnsi="Century Gothic"/>
          <w:sz w:val="20"/>
          <w:szCs w:val="20"/>
        </w:rPr>
      </w:pPr>
      <w:r w:rsidRPr="00B65116">
        <w:rPr>
          <w:rFonts w:ascii="Century Gothic" w:hAnsi="Century Gothic"/>
          <w:sz w:val="20"/>
          <w:szCs w:val="20"/>
        </w:rPr>
        <w:t xml:space="preserve">Explain two ways that a population density can decrease. </w:t>
      </w:r>
    </w:p>
    <w:p w:rsidR="00BB3FAF" w:rsidRPr="00B65116" w:rsidRDefault="00BB3FAF" w:rsidP="00BB3FAF">
      <w:pPr>
        <w:rPr>
          <w:rFonts w:ascii="Century Gothic" w:hAnsi="Century Gothic"/>
          <w:sz w:val="20"/>
          <w:szCs w:val="20"/>
        </w:rPr>
      </w:pPr>
    </w:p>
    <w:p w:rsidR="00D937A6" w:rsidRDefault="00D937A6" w:rsidP="00BB3FAF">
      <w:pPr>
        <w:rPr>
          <w:rFonts w:ascii="Century Gothic" w:hAnsi="Century Gothic"/>
          <w:sz w:val="20"/>
          <w:szCs w:val="20"/>
        </w:rPr>
      </w:pPr>
    </w:p>
    <w:p w:rsidR="00D937A6" w:rsidRPr="00B65116" w:rsidRDefault="00D937A6" w:rsidP="00BB3FAF">
      <w:pPr>
        <w:rPr>
          <w:rFonts w:ascii="Century Gothic" w:hAnsi="Century Gothic"/>
          <w:sz w:val="20"/>
          <w:szCs w:val="20"/>
        </w:rPr>
      </w:pPr>
    </w:p>
    <w:p w:rsidR="00E567F3" w:rsidRPr="00B65116" w:rsidRDefault="00E567F3" w:rsidP="00E567F3">
      <w:pPr>
        <w:rPr>
          <w:rFonts w:ascii="Century Gothic" w:hAnsi="Century Gothic"/>
          <w:b/>
          <w:sz w:val="20"/>
          <w:szCs w:val="20"/>
        </w:rPr>
      </w:pPr>
      <w:r w:rsidRPr="00B65116">
        <w:rPr>
          <w:rFonts w:ascii="Century Gothic" w:hAnsi="Century Gothic"/>
          <w:b/>
          <w:sz w:val="20"/>
          <w:szCs w:val="20"/>
        </w:rPr>
        <w:t xml:space="preserve">Fill in the appropriate dimensions for the boxes with question marks in the chart below. Be sure to include units as part of your final answer. Round all answers to the nearest hundredth and use 3.14 for π. </w:t>
      </w:r>
      <w:r w:rsidR="00BB3FAF" w:rsidRPr="00B65116">
        <w:rPr>
          <w:rFonts w:ascii="Century Gothic" w:hAnsi="Century Gothic"/>
          <w:b/>
          <w:sz w:val="20"/>
          <w:szCs w:val="20"/>
        </w:rPr>
        <w:t xml:space="preserve">Formula: </w:t>
      </w:r>
      <w:r w:rsidR="00BB3FAF" w:rsidRPr="00B65116">
        <w:rPr>
          <w:rFonts w:ascii="Century Gothic" w:hAnsi="Century Gothic"/>
          <w:noProof/>
          <w:sz w:val="20"/>
          <w:szCs w:val="20"/>
        </w:rPr>
        <w:drawing>
          <wp:anchor distT="0" distB="0" distL="114300" distR="114300" simplePos="0" relativeHeight="251657216" behindDoc="0" locked="0" layoutInCell="1" allowOverlap="1">
            <wp:simplePos x="0" y="0"/>
            <wp:positionH relativeFrom="column">
              <wp:posOffset>3848100</wp:posOffset>
            </wp:positionH>
            <wp:positionV relativeFrom="paragraph">
              <wp:posOffset>365760</wp:posOffset>
            </wp:positionV>
            <wp:extent cx="476250" cy="185420"/>
            <wp:effectExtent l="0" t="0" r="0" b="5080"/>
            <wp:wrapNone/>
            <wp:docPr id="4" name="Picture 1" descr="http://media1.shmoop.com/images/common-core/comcore_geomod_drill_latek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1.shmoop.com/images/common-core/comcore_geomod_drill_latek_1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185420"/>
                    </a:xfrm>
                    <a:prstGeom prst="rect">
                      <a:avLst/>
                    </a:prstGeom>
                    <a:noFill/>
                    <a:ln w="9525">
                      <a:noFill/>
                      <a:miter lim="800000"/>
                      <a:headEnd/>
                      <a:tailEnd/>
                    </a:ln>
                  </pic:spPr>
                </pic:pic>
              </a:graphicData>
            </a:graphic>
          </wp:anchor>
        </w:drawing>
      </w:r>
    </w:p>
    <w:tbl>
      <w:tblPr>
        <w:tblStyle w:val="TableGrid"/>
        <w:tblW w:w="0" w:type="auto"/>
        <w:tblLook w:val="04A0" w:firstRow="1" w:lastRow="0" w:firstColumn="1" w:lastColumn="0" w:noHBand="0" w:noVBand="1"/>
      </w:tblPr>
      <w:tblGrid>
        <w:gridCol w:w="495"/>
        <w:gridCol w:w="1025"/>
        <w:gridCol w:w="862"/>
        <w:gridCol w:w="1100"/>
        <w:gridCol w:w="838"/>
        <w:gridCol w:w="934"/>
        <w:gridCol w:w="965"/>
        <w:gridCol w:w="971"/>
      </w:tblGrid>
      <w:tr w:rsidR="00B84358" w:rsidRPr="00B65116" w:rsidTr="00375985">
        <w:tc>
          <w:tcPr>
            <w:tcW w:w="489" w:type="dxa"/>
          </w:tcPr>
          <w:p w:rsidR="00E567F3" w:rsidRPr="00B65116" w:rsidRDefault="00E567F3" w:rsidP="00E567F3">
            <w:pPr>
              <w:rPr>
                <w:rFonts w:ascii="Century Gothic" w:hAnsi="Century Gothic"/>
                <w:b/>
                <w:sz w:val="20"/>
                <w:szCs w:val="20"/>
              </w:rPr>
            </w:pPr>
          </w:p>
        </w:tc>
        <w:tc>
          <w:tcPr>
            <w:tcW w:w="959" w:type="dxa"/>
          </w:tcPr>
          <w:p w:rsidR="009E15B3" w:rsidRPr="00B65116" w:rsidRDefault="009E15B3" w:rsidP="009E15B3">
            <w:pPr>
              <w:jc w:val="center"/>
              <w:rPr>
                <w:rFonts w:ascii="Century Gothic" w:hAnsi="Century Gothic"/>
                <w:b/>
                <w:sz w:val="20"/>
                <w:szCs w:val="20"/>
              </w:rPr>
            </w:pPr>
          </w:p>
          <w:p w:rsidR="00E567F3" w:rsidRPr="00B65116" w:rsidRDefault="00E567F3" w:rsidP="009E15B3">
            <w:pPr>
              <w:jc w:val="center"/>
              <w:rPr>
                <w:rFonts w:ascii="Century Gothic" w:hAnsi="Century Gothic"/>
                <w:b/>
                <w:sz w:val="20"/>
                <w:szCs w:val="20"/>
              </w:rPr>
            </w:pPr>
            <w:r w:rsidRPr="00B65116">
              <w:rPr>
                <w:rFonts w:ascii="Century Gothic" w:hAnsi="Century Gothic"/>
                <w:b/>
                <w:sz w:val="20"/>
                <w:szCs w:val="20"/>
              </w:rPr>
              <w:t>Object</w:t>
            </w:r>
          </w:p>
        </w:tc>
        <w:tc>
          <w:tcPr>
            <w:tcW w:w="815" w:type="dxa"/>
          </w:tcPr>
          <w:p w:rsidR="009E15B3" w:rsidRPr="00B65116" w:rsidRDefault="009E15B3" w:rsidP="009E15B3">
            <w:pPr>
              <w:jc w:val="center"/>
              <w:rPr>
                <w:rFonts w:ascii="Century Gothic" w:hAnsi="Century Gothic"/>
                <w:b/>
                <w:sz w:val="20"/>
                <w:szCs w:val="20"/>
              </w:rPr>
            </w:pPr>
          </w:p>
          <w:p w:rsidR="00E567F3" w:rsidRPr="00B65116" w:rsidRDefault="00E567F3" w:rsidP="009E15B3">
            <w:pPr>
              <w:jc w:val="center"/>
              <w:rPr>
                <w:rFonts w:ascii="Century Gothic" w:hAnsi="Century Gothic"/>
                <w:b/>
                <w:sz w:val="20"/>
                <w:szCs w:val="20"/>
              </w:rPr>
            </w:pPr>
            <w:r w:rsidRPr="00B65116">
              <w:rPr>
                <w:rFonts w:ascii="Century Gothic" w:hAnsi="Century Gothic"/>
                <w:b/>
                <w:sz w:val="20"/>
                <w:szCs w:val="20"/>
              </w:rPr>
              <w:t>Length</w:t>
            </w:r>
          </w:p>
        </w:tc>
        <w:tc>
          <w:tcPr>
            <w:tcW w:w="1042" w:type="dxa"/>
          </w:tcPr>
          <w:p w:rsidR="00E567F3" w:rsidRPr="00B65116" w:rsidRDefault="00E567F3" w:rsidP="009E15B3">
            <w:pPr>
              <w:jc w:val="center"/>
              <w:rPr>
                <w:rFonts w:ascii="Century Gothic" w:hAnsi="Century Gothic"/>
                <w:b/>
                <w:sz w:val="20"/>
                <w:szCs w:val="20"/>
              </w:rPr>
            </w:pPr>
            <w:r w:rsidRPr="00B65116">
              <w:rPr>
                <w:rFonts w:ascii="Century Gothic" w:hAnsi="Century Gothic"/>
                <w:b/>
                <w:sz w:val="20"/>
                <w:szCs w:val="20"/>
              </w:rPr>
              <w:t>Width or Diameter</w:t>
            </w:r>
          </w:p>
        </w:tc>
        <w:tc>
          <w:tcPr>
            <w:tcW w:w="797" w:type="dxa"/>
          </w:tcPr>
          <w:p w:rsidR="009E15B3" w:rsidRPr="00B65116" w:rsidRDefault="009E15B3" w:rsidP="009E15B3">
            <w:pPr>
              <w:jc w:val="center"/>
              <w:rPr>
                <w:rFonts w:ascii="Century Gothic" w:hAnsi="Century Gothic"/>
                <w:b/>
                <w:sz w:val="20"/>
                <w:szCs w:val="20"/>
              </w:rPr>
            </w:pPr>
          </w:p>
          <w:p w:rsidR="00E567F3" w:rsidRPr="00B65116" w:rsidRDefault="00E567F3" w:rsidP="009E15B3">
            <w:pPr>
              <w:jc w:val="center"/>
              <w:rPr>
                <w:rFonts w:ascii="Century Gothic" w:hAnsi="Century Gothic"/>
                <w:b/>
                <w:sz w:val="20"/>
                <w:szCs w:val="20"/>
              </w:rPr>
            </w:pPr>
            <w:r w:rsidRPr="00B65116">
              <w:rPr>
                <w:rFonts w:ascii="Century Gothic" w:hAnsi="Century Gothic"/>
                <w:b/>
                <w:sz w:val="20"/>
                <w:szCs w:val="20"/>
              </w:rPr>
              <w:t>Height</w:t>
            </w:r>
          </w:p>
        </w:tc>
        <w:tc>
          <w:tcPr>
            <w:tcW w:w="940" w:type="dxa"/>
          </w:tcPr>
          <w:p w:rsidR="009E15B3" w:rsidRPr="00B65116" w:rsidRDefault="009E15B3" w:rsidP="009E15B3">
            <w:pPr>
              <w:jc w:val="center"/>
              <w:rPr>
                <w:rFonts w:ascii="Century Gothic" w:hAnsi="Century Gothic"/>
                <w:b/>
                <w:sz w:val="20"/>
                <w:szCs w:val="20"/>
              </w:rPr>
            </w:pPr>
          </w:p>
          <w:p w:rsidR="00E567F3" w:rsidRPr="00B65116" w:rsidRDefault="00E567F3" w:rsidP="009E15B3">
            <w:pPr>
              <w:jc w:val="center"/>
              <w:rPr>
                <w:rFonts w:ascii="Century Gothic" w:hAnsi="Century Gothic"/>
                <w:b/>
                <w:sz w:val="20"/>
                <w:szCs w:val="20"/>
              </w:rPr>
            </w:pPr>
            <w:r w:rsidRPr="00B65116">
              <w:rPr>
                <w:rFonts w:ascii="Century Gothic" w:hAnsi="Century Gothic"/>
                <w:b/>
                <w:sz w:val="20"/>
                <w:szCs w:val="20"/>
              </w:rPr>
              <w:t>Mass</w:t>
            </w:r>
          </w:p>
        </w:tc>
        <w:tc>
          <w:tcPr>
            <w:tcW w:w="901" w:type="dxa"/>
          </w:tcPr>
          <w:p w:rsidR="009E15B3" w:rsidRPr="00B65116" w:rsidRDefault="009E15B3" w:rsidP="009E15B3">
            <w:pPr>
              <w:jc w:val="center"/>
              <w:rPr>
                <w:rFonts w:ascii="Century Gothic" w:hAnsi="Century Gothic"/>
                <w:b/>
                <w:sz w:val="20"/>
                <w:szCs w:val="20"/>
              </w:rPr>
            </w:pPr>
          </w:p>
          <w:p w:rsidR="00E567F3" w:rsidRPr="00B65116" w:rsidRDefault="00E567F3" w:rsidP="009E15B3">
            <w:pPr>
              <w:jc w:val="center"/>
              <w:rPr>
                <w:rFonts w:ascii="Century Gothic" w:hAnsi="Century Gothic"/>
                <w:b/>
                <w:sz w:val="20"/>
                <w:szCs w:val="20"/>
              </w:rPr>
            </w:pPr>
            <w:r w:rsidRPr="00B65116">
              <w:rPr>
                <w:rFonts w:ascii="Century Gothic" w:hAnsi="Century Gothic"/>
                <w:b/>
                <w:sz w:val="20"/>
                <w:szCs w:val="20"/>
              </w:rPr>
              <w:t>Volume</w:t>
            </w:r>
          </w:p>
        </w:tc>
        <w:tc>
          <w:tcPr>
            <w:tcW w:w="887" w:type="dxa"/>
          </w:tcPr>
          <w:p w:rsidR="009E15B3" w:rsidRPr="00B65116" w:rsidRDefault="009E15B3" w:rsidP="009E15B3">
            <w:pPr>
              <w:jc w:val="center"/>
              <w:rPr>
                <w:rFonts w:ascii="Century Gothic" w:hAnsi="Century Gothic"/>
                <w:b/>
                <w:sz w:val="20"/>
                <w:szCs w:val="20"/>
              </w:rPr>
            </w:pPr>
          </w:p>
          <w:p w:rsidR="00E567F3" w:rsidRPr="00B65116" w:rsidRDefault="00E567F3" w:rsidP="009E15B3">
            <w:pPr>
              <w:jc w:val="center"/>
              <w:rPr>
                <w:rFonts w:ascii="Century Gothic" w:hAnsi="Century Gothic"/>
                <w:b/>
                <w:sz w:val="20"/>
                <w:szCs w:val="20"/>
              </w:rPr>
            </w:pPr>
            <w:r w:rsidRPr="00B65116">
              <w:rPr>
                <w:rFonts w:ascii="Century Gothic" w:hAnsi="Century Gothic"/>
                <w:b/>
                <w:sz w:val="20"/>
                <w:szCs w:val="20"/>
              </w:rPr>
              <w:t>Density</w:t>
            </w:r>
          </w:p>
        </w:tc>
      </w:tr>
      <w:tr w:rsidR="00B84358" w:rsidRPr="00B65116" w:rsidTr="00375985">
        <w:tc>
          <w:tcPr>
            <w:tcW w:w="489" w:type="dxa"/>
          </w:tcPr>
          <w:p w:rsidR="00E567F3" w:rsidRPr="00B65116" w:rsidRDefault="00E567F3" w:rsidP="00375985">
            <w:pPr>
              <w:spacing w:before="240"/>
              <w:rPr>
                <w:rFonts w:ascii="Century Gothic" w:hAnsi="Century Gothic"/>
                <w:b/>
                <w:sz w:val="20"/>
                <w:szCs w:val="20"/>
              </w:rPr>
            </w:pPr>
            <w:r w:rsidRPr="00B65116">
              <w:rPr>
                <w:rFonts w:ascii="Century Gothic" w:hAnsi="Century Gothic"/>
                <w:b/>
                <w:sz w:val="20"/>
                <w:szCs w:val="20"/>
              </w:rPr>
              <w:t>6.</w:t>
            </w:r>
          </w:p>
        </w:tc>
        <w:tc>
          <w:tcPr>
            <w:tcW w:w="959" w:type="dxa"/>
          </w:tcPr>
          <w:p w:rsidR="00E567F3" w:rsidRPr="00B65116" w:rsidRDefault="00170C0A" w:rsidP="00375985">
            <w:pPr>
              <w:spacing w:before="240"/>
              <w:jc w:val="center"/>
              <w:rPr>
                <w:rFonts w:ascii="Century Gothic" w:hAnsi="Century Gothic"/>
                <w:sz w:val="20"/>
                <w:szCs w:val="20"/>
              </w:rPr>
            </w:pPr>
            <w:r w:rsidRPr="00B65116">
              <w:rPr>
                <w:rFonts w:ascii="Century Gothic" w:hAnsi="Century Gothic"/>
                <w:sz w:val="20"/>
                <w:szCs w:val="20"/>
              </w:rPr>
              <w:t>Cube of Paper</w:t>
            </w:r>
          </w:p>
        </w:tc>
        <w:tc>
          <w:tcPr>
            <w:tcW w:w="815" w:type="dxa"/>
          </w:tcPr>
          <w:p w:rsidR="00E567F3" w:rsidRPr="00B65116" w:rsidRDefault="00170C0A" w:rsidP="00375985">
            <w:pPr>
              <w:spacing w:before="240"/>
              <w:jc w:val="center"/>
              <w:rPr>
                <w:rFonts w:ascii="Century Gothic" w:hAnsi="Century Gothic"/>
                <w:sz w:val="20"/>
                <w:szCs w:val="20"/>
              </w:rPr>
            </w:pPr>
            <w:r w:rsidRPr="00B65116">
              <w:rPr>
                <w:rFonts w:ascii="Century Gothic" w:hAnsi="Century Gothic"/>
                <w:sz w:val="20"/>
                <w:szCs w:val="20"/>
              </w:rPr>
              <w:t>5 cm</w:t>
            </w:r>
          </w:p>
        </w:tc>
        <w:tc>
          <w:tcPr>
            <w:tcW w:w="1042" w:type="dxa"/>
          </w:tcPr>
          <w:p w:rsidR="00E567F3" w:rsidRPr="00B65116" w:rsidRDefault="00170C0A" w:rsidP="00375985">
            <w:pPr>
              <w:spacing w:before="240"/>
              <w:jc w:val="center"/>
              <w:rPr>
                <w:rFonts w:ascii="Century Gothic" w:hAnsi="Century Gothic"/>
                <w:sz w:val="20"/>
                <w:szCs w:val="20"/>
              </w:rPr>
            </w:pPr>
            <w:r w:rsidRPr="00B65116">
              <w:rPr>
                <w:rFonts w:ascii="Century Gothic" w:hAnsi="Century Gothic"/>
                <w:sz w:val="20"/>
                <w:szCs w:val="20"/>
              </w:rPr>
              <w:t>5 cm</w:t>
            </w:r>
          </w:p>
        </w:tc>
        <w:tc>
          <w:tcPr>
            <w:tcW w:w="797" w:type="dxa"/>
          </w:tcPr>
          <w:p w:rsidR="00E567F3" w:rsidRPr="00B65116" w:rsidRDefault="00170C0A" w:rsidP="00375985">
            <w:pPr>
              <w:spacing w:before="240"/>
              <w:jc w:val="center"/>
              <w:rPr>
                <w:rFonts w:ascii="Century Gothic" w:hAnsi="Century Gothic"/>
                <w:sz w:val="20"/>
                <w:szCs w:val="20"/>
              </w:rPr>
            </w:pPr>
            <w:r w:rsidRPr="00B65116">
              <w:rPr>
                <w:rFonts w:ascii="Century Gothic" w:hAnsi="Century Gothic"/>
                <w:sz w:val="20"/>
                <w:szCs w:val="20"/>
              </w:rPr>
              <w:t>5 cm</w:t>
            </w:r>
          </w:p>
        </w:tc>
        <w:tc>
          <w:tcPr>
            <w:tcW w:w="940" w:type="dxa"/>
          </w:tcPr>
          <w:p w:rsidR="00E567F3" w:rsidRPr="00B65116" w:rsidRDefault="00E567F3" w:rsidP="00375985">
            <w:pPr>
              <w:spacing w:before="240"/>
              <w:jc w:val="center"/>
              <w:rPr>
                <w:rFonts w:ascii="Century Gothic" w:hAnsi="Century Gothic"/>
                <w:sz w:val="20"/>
                <w:szCs w:val="20"/>
              </w:rPr>
            </w:pPr>
          </w:p>
        </w:tc>
        <w:tc>
          <w:tcPr>
            <w:tcW w:w="901" w:type="dxa"/>
          </w:tcPr>
          <w:p w:rsidR="00E567F3" w:rsidRPr="00B65116" w:rsidRDefault="009244FE" w:rsidP="00375985">
            <w:pPr>
              <w:spacing w:before="240"/>
              <w:jc w:val="center"/>
              <w:rPr>
                <w:rFonts w:ascii="Century Gothic" w:hAnsi="Century Gothic"/>
                <w:sz w:val="20"/>
                <w:szCs w:val="20"/>
              </w:rPr>
            </w:pPr>
            <w:r w:rsidRPr="00B65116">
              <w:rPr>
                <w:rFonts w:ascii="Century Gothic" w:hAnsi="Century Gothic"/>
                <w:sz w:val="20"/>
                <w:szCs w:val="20"/>
              </w:rPr>
              <w:t>125 cm</w:t>
            </w:r>
            <w:r w:rsidRPr="00B65116">
              <w:rPr>
                <w:rFonts w:ascii="Century Gothic" w:hAnsi="Century Gothic"/>
                <w:sz w:val="20"/>
                <w:szCs w:val="20"/>
                <w:vertAlign w:val="superscript"/>
              </w:rPr>
              <w:t>3</w:t>
            </w:r>
          </w:p>
        </w:tc>
        <w:tc>
          <w:tcPr>
            <w:tcW w:w="887" w:type="dxa"/>
          </w:tcPr>
          <w:p w:rsidR="00E567F3" w:rsidRPr="00B65116" w:rsidRDefault="009244FE" w:rsidP="00375985">
            <w:pPr>
              <w:spacing w:before="240"/>
              <w:jc w:val="center"/>
              <w:rPr>
                <w:rFonts w:ascii="Century Gothic" w:hAnsi="Century Gothic"/>
                <w:sz w:val="20"/>
                <w:szCs w:val="20"/>
              </w:rPr>
            </w:pPr>
            <w:r w:rsidRPr="00B65116">
              <w:rPr>
                <w:rFonts w:ascii="Century Gothic" w:hAnsi="Century Gothic"/>
                <w:sz w:val="20"/>
                <w:szCs w:val="20"/>
              </w:rPr>
              <w:t>0.72 g/(cm</w:t>
            </w:r>
            <w:r w:rsidRPr="00B65116">
              <w:rPr>
                <w:rFonts w:ascii="Century Gothic" w:hAnsi="Century Gothic"/>
                <w:sz w:val="20"/>
                <w:szCs w:val="20"/>
                <w:vertAlign w:val="superscript"/>
              </w:rPr>
              <w:t>3</w:t>
            </w:r>
            <w:r w:rsidRPr="00B65116">
              <w:rPr>
                <w:rFonts w:ascii="Century Gothic" w:hAnsi="Century Gothic"/>
                <w:sz w:val="20"/>
                <w:szCs w:val="20"/>
              </w:rPr>
              <w:t>)</w:t>
            </w:r>
          </w:p>
        </w:tc>
      </w:tr>
      <w:tr w:rsidR="00B84358" w:rsidRPr="00B65116" w:rsidTr="00375985">
        <w:tc>
          <w:tcPr>
            <w:tcW w:w="489" w:type="dxa"/>
          </w:tcPr>
          <w:p w:rsidR="00E567F3" w:rsidRPr="00B65116" w:rsidRDefault="00E567F3" w:rsidP="00375985">
            <w:pPr>
              <w:spacing w:before="240"/>
              <w:rPr>
                <w:rFonts w:ascii="Century Gothic" w:hAnsi="Century Gothic"/>
                <w:b/>
                <w:sz w:val="20"/>
                <w:szCs w:val="20"/>
              </w:rPr>
            </w:pPr>
            <w:r w:rsidRPr="00B65116">
              <w:rPr>
                <w:rFonts w:ascii="Century Gothic" w:hAnsi="Century Gothic"/>
                <w:b/>
                <w:sz w:val="20"/>
                <w:szCs w:val="20"/>
              </w:rPr>
              <w:t>7.</w:t>
            </w:r>
          </w:p>
        </w:tc>
        <w:tc>
          <w:tcPr>
            <w:tcW w:w="959" w:type="dxa"/>
          </w:tcPr>
          <w:p w:rsidR="00E567F3" w:rsidRPr="00B65116" w:rsidRDefault="00170C0A" w:rsidP="00375985">
            <w:pPr>
              <w:spacing w:before="240"/>
              <w:jc w:val="center"/>
              <w:rPr>
                <w:rFonts w:ascii="Century Gothic" w:hAnsi="Century Gothic"/>
                <w:sz w:val="20"/>
                <w:szCs w:val="20"/>
              </w:rPr>
            </w:pPr>
            <w:r w:rsidRPr="00B65116">
              <w:rPr>
                <w:rFonts w:ascii="Century Gothic" w:hAnsi="Century Gothic"/>
                <w:sz w:val="20"/>
                <w:szCs w:val="20"/>
              </w:rPr>
              <w:t>Pencil</w:t>
            </w:r>
          </w:p>
        </w:tc>
        <w:tc>
          <w:tcPr>
            <w:tcW w:w="815" w:type="dxa"/>
          </w:tcPr>
          <w:p w:rsidR="00E567F3" w:rsidRPr="00B65116" w:rsidRDefault="00E567F3" w:rsidP="00375985">
            <w:pPr>
              <w:spacing w:before="240"/>
              <w:jc w:val="center"/>
              <w:rPr>
                <w:rFonts w:ascii="Century Gothic" w:hAnsi="Century Gothic"/>
                <w:sz w:val="20"/>
                <w:szCs w:val="20"/>
              </w:rPr>
            </w:pPr>
          </w:p>
        </w:tc>
        <w:tc>
          <w:tcPr>
            <w:tcW w:w="1042" w:type="dxa"/>
          </w:tcPr>
          <w:p w:rsidR="00E567F3" w:rsidRPr="00B65116" w:rsidRDefault="00170C0A" w:rsidP="00375985">
            <w:pPr>
              <w:spacing w:before="240"/>
              <w:jc w:val="center"/>
              <w:rPr>
                <w:rFonts w:ascii="Century Gothic" w:hAnsi="Century Gothic"/>
                <w:sz w:val="20"/>
                <w:szCs w:val="20"/>
              </w:rPr>
            </w:pPr>
            <w:r w:rsidRPr="00B65116">
              <w:rPr>
                <w:rFonts w:ascii="Century Gothic" w:hAnsi="Century Gothic"/>
                <w:sz w:val="20"/>
                <w:szCs w:val="20"/>
              </w:rPr>
              <w:t>0.06 cm</w:t>
            </w:r>
          </w:p>
        </w:tc>
        <w:tc>
          <w:tcPr>
            <w:tcW w:w="797" w:type="dxa"/>
          </w:tcPr>
          <w:p w:rsidR="00E567F3" w:rsidRPr="00B65116" w:rsidRDefault="00170C0A" w:rsidP="00375985">
            <w:pPr>
              <w:spacing w:before="240"/>
              <w:jc w:val="center"/>
              <w:rPr>
                <w:rFonts w:ascii="Century Gothic" w:hAnsi="Century Gothic"/>
                <w:sz w:val="20"/>
                <w:szCs w:val="20"/>
              </w:rPr>
            </w:pPr>
            <w:r w:rsidRPr="00B65116">
              <w:rPr>
                <w:rFonts w:ascii="Century Gothic" w:hAnsi="Century Gothic"/>
                <w:sz w:val="20"/>
                <w:szCs w:val="20"/>
              </w:rPr>
              <w:t>N/A*</w:t>
            </w:r>
          </w:p>
        </w:tc>
        <w:tc>
          <w:tcPr>
            <w:tcW w:w="940" w:type="dxa"/>
          </w:tcPr>
          <w:p w:rsidR="00E567F3" w:rsidRPr="00B65116" w:rsidRDefault="00170C0A" w:rsidP="00375985">
            <w:pPr>
              <w:spacing w:before="240"/>
              <w:jc w:val="center"/>
              <w:rPr>
                <w:rFonts w:ascii="Century Gothic" w:hAnsi="Century Gothic"/>
                <w:sz w:val="20"/>
                <w:szCs w:val="20"/>
              </w:rPr>
            </w:pPr>
            <w:r w:rsidRPr="00B65116">
              <w:rPr>
                <w:rFonts w:ascii="Century Gothic" w:hAnsi="Century Gothic"/>
                <w:sz w:val="20"/>
                <w:szCs w:val="20"/>
              </w:rPr>
              <w:t>4 g</w:t>
            </w:r>
          </w:p>
        </w:tc>
        <w:tc>
          <w:tcPr>
            <w:tcW w:w="901" w:type="dxa"/>
          </w:tcPr>
          <w:p w:rsidR="00E567F3" w:rsidRPr="00B65116" w:rsidRDefault="00E567F3" w:rsidP="00375985">
            <w:pPr>
              <w:spacing w:before="240"/>
              <w:jc w:val="center"/>
              <w:rPr>
                <w:rFonts w:ascii="Century Gothic" w:hAnsi="Century Gothic"/>
                <w:sz w:val="20"/>
                <w:szCs w:val="20"/>
              </w:rPr>
            </w:pPr>
          </w:p>
        </w:tc>
        <w:tc>
          <w:tcPr>
            <w:tcW w:w="887" w:type="dxa"/>
          </w:tcPr>
          <w:p w:rsidR="00E567F3" w:rsidRPr="00B65116" w:rsidRDefault="009244FE" w:rsidP="00375985">
            <w:pPr>
              <w:spacing w:before="240"/>
              <w:jc w:val="center"/>
              <w:rPr>
                <w:rFonts w:ascii="Century Gothic" w:hAnsi="Century Gothic"/>
                <w:sz w:val="20"/>
                <w:szCs w:val="20"/>
              </w:rPr>
            </w:pPr>
            <w:r w:rsidRPr="00B65116">
              <w:rPr>
                <w:rFonts w:ascii="Century Gothic" w:hAnsi="Century Gothic"/>
                <w:sz w:val="20"/>
                <w:szCs w:val="20"/>
              </w:rPr>
              <w:t>80 g/(cm</w:t>
            </w:r>
            <w:r w:rsidRPr="00B65116">
              <w:rPr>
                <w:rFonts w:ascii="Century Gothic" w:hAnsi="Century Gothic"/>
                <w:sz w:val="20"/>
                <w:szCs w:val="20"/>
                <w:vertAlign w:val="superscript"/>
              </w:rPr>
              <w:t>3</w:t>
            </w:r>
            <w:r w:rsidRPr="00B65116">
              <w:rPr>
                <w:rFonts w:ascii="Century Gothic" w:hAnsi="Century Gothic"/>
                <w:sz w:val="20"/>
                <w:szCs w:val="20"/>
              </w:rPr>
              <w:t>)</w:t>
            </w:r>
          </w:p>
        </w:tc>
      </w:tr>
      <w:tr w:rsidR="00B84358" w:rsidRPr="00B65116" w:rsidTr="00375985">
        <w:tc>
          <w:tcPr>
            <w:tcW w:w="489" w:type="dxa"/>
          </w:tcPr>
          <w:p w:rsidR="00E567F3" w:rsidRPr="00B65116" w:rsidRDefault="00E567F3" w:rsidP="00375985">
            <w:pPr>
              <w:spacing w:before="240"/>
              <w:rPr>
                <w:rFonts w:ascii="Century Gothic" w:hAnsi="Century Gothic"/>
                <w:b/>
                <w:sz w:val="20"/>
                <w:szCs w:val="20"/>
              </w:rPr>
            </w:pPr>
            <w:r w:rsidRPr="00B65116">
              <w:rPr>
                <w:rFonts w:ascii="Century Gothic" w:hAnsi="Century Gothic"/>
                <w:b/>
                <w:sz w:val="20"/>
                <w:szCs w:val="20"/>
              </w:rPr>
              <w:t>8.</w:t>
            </w:r>
          </w:p>
        </w:tc>
        <w:tc>
          <w:tcPr>
            <w:tcW w:w="959" w:type="dxa"/>
          </w:tcPr>
          <w:p w:rsidR="00E567F3" w:rsidRPr="00B65116" w:rsidRDefault="00170C0A" w:rsidP="00375985">
            <w:pPr>
              <w:spacing w:before="240"/>
              <w:jc w:val="center"/>
              <w:rPr>
                <w:rFonts w:ascii="Century Gothic" w:hAnsi="Century Gothic"/>
                <w:sz w:val="20"/>
                <w:szCs w:val="20"/>
              </w:rPr>
            </w:pPr>
            <w:r w:rsidRPr="00B65116">
              <w:rPr>
                <w:rFonts w:ascii="Century Gothic" w:hAnsi="Century Gothic"/>
                <w:sz w:val="20"/>
                <w:szCs w:val="20"/>
              </w:rPr>
              <w:t>Square Pyramid</w:t>
            </w:r>
          </w:p>
        </w:tc>
        <w:tc>
          <w:tcPr>
            <w:tcW w:w="815" w:type="dxa"/>
          </w:tcPr>
          <w:p w:rsidR="00E567F3" w:rsidRPr="00B65116" w:rsidRDefault="00170C0A" w:rsidP="00375985">
            <w:pPr>
              <w:spacing w:before="240"/>
              <w:jc w:val="center"/>
              <w:rPr>
                <w:rFonts w:ascii="Century Gothic" w:hAnsi="Century Gothic"/>
                <w:sz w:val="20"/>
                <w:szCs w:val="20"/>
              </w:rPr>
            </w:pPr>
            <w:r w:rsidRPr="00B65116">
              <w:rPr>
                <w:rFonts w:ascii="Century Gothic" w:hAnsi="Century Gothic"/>
                <w:sz w:val="20"/>
                <w:szCs w:val="20"/>
              </w:rPr>
              <w:t>27.5 ft</w:t>
            </w:r>
          </w:p>
        </w:tc>
        <w:tc>
          <w:tcPr>
            <w:tcW w:w="1042" w:type="dxa"/>
          </w:tcPr>
          <w:p w:rsidR="00E567F3" w:rsidRPr="00B65116" w:rsidRDefault="00170C0A" w:rsidP="00375985">
            <w:pPr>
              <w:spacing w:before="240"/>
              <w:jc w:val="center"/>
              <w:rPr>
                <w:rFonts w:ascii="Century Gothic" w:hAnsi="Century Gothic"/>
                <w:sz w:val="20"/>
                <w:szCs w:val="20"/>
              </w:rPr>
            </w:pPr>
            <w:r w:rsidRPr="00B65116">
              <w:rPr>
                <w:rFonts w:ascii="Century Gothic" w:hAnsi="Century Gothic"/>
                <w:sz w:val="20"/>
                <w:szCs w:val="20"/>
              </w:rPr>
              <w:t>27.5 ft</w:t>
            </w:r>
          </w:p>
        </w:tc>
        <w:tc>
          <w:tcPr>
            <w:tcW w:w="797" w:type="dxa"/>
          </w:tcPr>
          <w:p w:rsidR="00E567F3" w:rsidRPr="00B65116" w:rsidRDefault="00170C0A" w:rsidP="00375985">
            <w:pPr>
              <w:spacing w:before="240"/>
              <w:jc w:val="center"/>
              <w:rPr>
                <w:rFonts w:ascii="Century Gothic" w:hAnsi="Century Gothic"/>
                <w:sz w:val="20"/>
                <w:szCs w:val="20"/>
              </w:rPr>
            </w:pPr>
            <w:r w:rsidRPr="00B65116">
              <w:rPr>
                <w:rFonts w:ascii="Century Gothic" w:hAnsi="Century Gothic"/>
                <w:sz w:val="20"/>
                <w:szCs w:val="20"/>
              </w:rPr>
              <w:t>455 ft</w:t>
            </w:r>
          </w:p>
        </w:tc>
        <w:tc>
          <w:tcPr>
            <w:tcW w:w="940" w:type="dxa"/>
          </w:tcPr>
          <w:p w:rsidR="00E567F3" w:rsidRPr="00B65116" w:rsidRDefault="00170C0A" w:rsidP="00375985">
            <w:pPr>
              <w:spacing w:before="240"/>
              <w:jc w:val="center"/>
              <w:rPr>
                <w:rFonts w:ascii="Century Gothic" w:hAnsi="Century Gothic"/>
                <w:sz w:val="20"/>
                <w:szCs w:val="20"/>
              </w:rPr>
            </w:pPr>
            <w:r w:rsidRPr="00B65116">
              <w:rPr>
                <w:rFonts w:ascii="Century Gothic" w:hAnsi="Century Gothic"/>
                <w:sz w:val="20"/>
                <w:szCs w:val="20"/>
              </w:rPr>
              <w:t>110,000 kg</w:t>
            </w:r>
          </w:p>
        </w:tc>
        <w:tc>
          <w:tcPr>
            <w:tcW w:w="901" w:type="dxa"/>
          </w:tcPr>
          <w:p w:rsidR="00E567F3" w:rsidRPr="00B65116" w:rsidRDefault="00E567F3" w:rsidP="00375985">
            <w:pPr>
              <w:spacing w:before="240"/>
              <w:jc w:val="center"/>
              <w:rPr>
                <w:rFonts w:ascii="Century Gothic" w:hAnsi="Century Gothic"/>
                <w:sz w:val="20"/>
                <w:szCs w:val="20"/>
              </w:rPr>
            </w:pPr>
          </w:p>
        </w:tc>
        <w:tc>
          <w:tcPr>
            <w:tcW w:w="887" w:type="dxa"/>
          </w:tcPr>
          <w:p w:rsidR="00E567F3" w:rsidRPr="00B65116" w:rsidRDefault="00E567F3" w:rsidP="00375985">
            <w:pPr>
              <w:spacing w:before="240"/>
              <w:jc w:val="center"/>
              <w:rPr>
                <w:rFonts w:ascii="Century Gothic" w:hAnsi="Century Gothic"/>
                <w:sz w:val="20"/>
                <w:szCs w:val="20"/>
              </w:rPr>
            </w:pPr>
          </w:p>
        </w:tc>
      </w:tr>
      <w:tr w:rsidR="00B84358" w:rsidRPr="00B65116" w:rsidTr="00375985">
        <w:tc>
          <w:tcPr>
            <w:tcW w:w="489" w:type="dxa"/>
          </w:tcPr>
          <w:p w:rsidR="00E567F3" w:rsidRPr="00B65116" w:rsidRDefault="00E567F3" w:rsidP="00375985">
            <w:pPr>
              <w:spacing w:before="240"/>
              <w:rPr>
                <w:rFonts w:ascii="Century Gothic" w:hAnsi="Century Gothic"/>
                <w:b/>
                <w:sz w:val="20"/>
                <w:szCs w:val="20"/>
              </w:rPr>
            </w:pPr>
            <w:r w:rsidRPr="00B65116">
              <w:rPr>
                <w:rFonts w:ascii="Century Gothic" w:hAnsi="Century Gothic"/>
                <w:b/>
                <w:sz w:val="20"/>
                <w:szCs w:val="20"/>
              </w:rPr>
              <w:t>9.</w:t>
            </w:r>
          </w:p>
        </w:tc>
        <w:tc>
          <w:tcPr>
            <w:tcW w:w="959" w:type="dxa"/>
          </w:tcPr>
          <w:p w:rsidR="00E567F3" w:rsidRPr="00B65116" w:rsidRDefault="00170C0A" w:rsidP="00375985">
            <w:pPr>
              <w:spacing w:before="240"/>
              <w:jc w:val="center"/>
              <w:rPr>
                <w:rFonts w:ascii="Century Gothic" w:hAnsi="Century Gothic"/>
                <w:sz w:val="20"/>
                <w:szCs w:val="20"/>
              </w:rPr>
            </w:pPr>
            <w:r w:rsidRPr="00B65116">
              <w:rPr>
                <w:rFonts w:ascii="Century Gothic" w:hAnsi="Century Gothic"/>
                <w:sz w:val="20"/>
                <w:szCs w:val="20"/>
              </w:rPr>
              <w:t>Ice Cream Cone</w:t>
            </w:r>
          </w:p>
        </w:tc>
        <w:tc>
          <w:tcPr>
            <w:tcW w:w="815" w:type="dxa"/>
          </w:tcPr>
          <w:p w:rsidR="00E567F3" w:rsidRPr="00B65116" w:rsidRDefault="00170C0A" w:rsidP="00375985">
            <w:pPr>
              <w:spacing w:before="240"/>
              <w:jc w:val="center"/>
              <w:rPr>
                <w:rFonts w:ascii="Century Gothic" w:hAnsi="Century Gothic"/>
                <w:sz w:val="20"/>
                <w:szCs w:val="20"/>
              </w:rPr>
            </w:pPr>
            <w:r w:rsidRPr="00B65116">
              <w:rPr>
                <w:rFonts w:ascii="Century Gothic" w:hAnsi="Century Gothic"/>
                <w:sz w:val="20"/>
                <w:szCs w:val="20"/>
              </w:rPr>
              <w:t>N/A*</w:t>
            </w:r>
          </w:p>
        </w:tc>
        <w:tc>
          <w:tcPr>
            <w:tcW w:w="1042" w:type="dxa"/>
          </w:tcPr>
          <w:p w:rsidR="00E567F3" w:rsidRPr="00B65116" w:rsidRDefault="00E567F3" w:rsidP="00375985">
            <w:pPr>
              <w:spacing w:before="240"/>
              <w:jc w:val="center"/>
              <w:rPr>
                <w:rFonts w:ascii="Century Gothic" w:hAnsi="Century Gothic"/>
                <w:sz w:val="20"/>
                <w:szCs w:val="20"/>
              </w:rPr>
            </w:pPr>
          </w:p>
        </w:tc>
        <w:tc>
          <w:tcPr>
            <w:tcW w:w="797" w:type="dxa"/>
          </w:tcPr>
          <w:p w:rsidR="00E567F3" w:rsidRPr="00B65116" w:rsidRDefault="00170C0A" w:rsidP="00375985">
            <w:pPr>
              <w:spacing w:before="240"/>
              <w:jc w:val="center"/>
              <w:rPr>
                <w:rFonts w:ascii="Century Gothic" w:hAnsi="Century Gothic"/>
                <w:sz w:val="20"/>
                <w:szCs w:val="20"/>
              </w:rPr>
            </w:pPr>
            <w:r w:rsidRPr="00B65116">
              <w:rPr>
                <w:rFonts w:ascii="Century Gothic" w:hAnsi="Century Gothic"/>
                <w:sz w:val="20"/>
                <w:szCs w:val="20"/>
              </w:rPr>
              <w:t>14 cm</w:t>
            </w:r>
          </w:p>
        </w:tc>
        <w:tc>
          <w:tcPr>
            <w:tcW w:w="940" w:type="dxa"/>
          </w:tcPr>
          <w:p w:rsidR="00E567F3" w:rsidRPr="00B65116" w:rsidRDefault="00170C0A" w:rsidP="00375985">
            <w:pPr>
              <w:spacing w:before="240"/>
              <w:jc w:val="center"/>
              <w:rPr>
                <w:rFonts w:ascii="Century Gothic" w:hAnsi="Century Gothic"/>
                <w:sz w:val="20"/>
                <w:szCs w:val="20"/>
              </w:rPr>
            </w:pPr>
            <w:r w:rsidRPr="00B65116">
              <w:rPr>
                <w:rFonts w:ascii="Century Gothic" w:hAnsi="Century Gothic"/>
                <w:sz w:val="20"/>
                <w:szCs w:val="20"/>
              </w:rPr>
              <w:t>42 g</w:t>
            </w:r>
          </w:p>
        </w:tc>
        <w:tc>
          <w:tcPr>
            <w:tcW w:w="901" w:type="dxa"/>
          </w:tcPr>
          <w:p w:rsidR="00E567F3" w:rsidRPr="00B65116" w:rsidRDefault="00E567F3" w:rsidP="00375985">
            <w:pPr>
              <w:spacing w:before="240"/>
              <w:jc w:val="center"/>
              <w:rPr>
                <w:rFonts w:ascii="Century Gothic" w:hAnsi="Century Gothic"/>
                <w:sz w:val="20"/>
                <w:szCs w:val="20"/>
              </w:rPr>
            </w:pPr>
          </w:p>
        </w:tc>
        <w:tc>
          <w:tcPr>
            <w:tcW w:w="887" w:type="dxa"/>
          </w:tcPr>
          <w:p w:rsidR="00E567F3" w:rsidRPr="00B65116" w:rsidRDefault="009244FE" w:rsidP="00375985">
            <w:pPr>
              <w:spacing w:before="240"/>
              <w:jc w:val="center"/>
              <w:rPr>
                <w:rFonts w:ascii="Century Gothic" w:hAnsi="Century Gothic"/>
                <w:sz w:val="20"/>
                <w:szCs w:val="20"/>
              </w:rPr>
            </w:pPr>
            <w:r w:rsidRPr="00B65116">
              <w:rPr>
                <w:rFonts w:ascii="Century Gothic" w:hAnsi="Century Gothic"/>
                <w:sz w:val="20"/>
                <w:szCs w:val="20"/>
              </w:rPr>
              <w:t>0.23 g/(cm</w:t>
            </w:r>
            <w:r w:rsidRPr="00B65116">
              <w:rPr>
                <w:rFonts w:ascii="Century Gothic" w:hAnsi="Century Gothic"/>
                <w:sz w:val="20"/>
                <w:szCs w:val="20"/>
                <w:vertAlign w:val="superscript"/>
              </w:rPr>
              <w:t>3</w:t>
            </w:r>
            <w:r w:rsidR="009E15B3" w:rsidRPr="00B65116">
              <w:rPr>
                <w:rFonts w:ascii="Century Gothic" w:hAnsi="Century Gothic"/>
                <w:sz w:val="20"/>
                <w:szCs w:val="20"/>
              </w:rPr>
              <w:t>)</w:t>
            </w:r>
          </w:p>
        </w:tc>
      </w:tr>
      <w:tr w:rsidR="00B84358" w:rsidRPr="00B65116" w:rsidTr="00375985">
        <w:tc>
          <w:tcPr>
            <w:tcW w:w="489" w:type="dxa"/>
          </w:tcPr>
          <w:p w:rsidR="00E567F3" w:rsidRPr="00B65116" w:rsidRDefault="00E567F3" w:rsidP="00375985">
            <w:pPr>
              <w:spacing w:before="240"/>
              <w:rPr>
                <w:rFonts w:ascii="Century Gothic" w:hAnsi="Century Gothic"/>
                <w:b/>
                <w:sz w:val="20"/>
                <w:szCs w:val="20"/>
              </w:rPr>
            </w:pPr>
            <w:r w:rsidRPr="00B65116">
              <w:rPr>
                <w:rFonts w:ascii="Century Gothic" w:hAnsi="Century Gothic"/>
                <w:b/>
                <w:sz w:val="20"/>
                <w:szCs w:val="20"/>
              </w:rPr>
              <w:t>10.</w:t>
            </w:r>
          </w:p>
        </w:tc>
        <w:tc>
          <w:tcPr>
            <w:tcW w:w="959" w:type="dxa"/>
          </w:tcPr>
          <w:p w:rsidR="00E567F3" w:rsidRPr="00B65116" w:rsidRDefault="00170C0A" w:rsidP="00375985">
            <w:pPr>
              <w:spacing w:before="240"/>
              <w:jc w:val="center"/>
              <w:rPr>
                <w:rFonts w:ascii="Century Gothic" w:hAnsi="Century Gothic"/>
                <w:sz w:val="20"/>
                <w:szCs w:val="20"/>
              </w:rPr>
            </w:pPr>
            <w:r w:rsidRPr="00B65116">
              <w:rPr>
                <w:rFonts w:ascii="Century Gothic" w:hAnsi="Century Gothic"/>
                <w:sz w:val="20"/>
                <w:szCs w:val="20"/>
              </w:rPr>
              <w:t>Baseball</w:t>
            </w:r>
          </w:p>
        </w:tc>
        <w:tc>
          <w:tcPr>
            <w:tcW w:w="815" w:type="dxa"/>
          </w:tcPr>
          <w:p w:rsidR="00E567F3" w:rsidRPr="00B65116" w:rsidRDefault="00170C0A" w:rsidP="00375985">
            <w:pPr>
              <w:spacing w:before="240"/>
              <w:jc w:val="center"/>
              <w:rPr>
                <w:rFonts w:ascii="Century Gothic" w:hAnsi="Century Gothic"/>
                <w:sz w:val="20"/>
                <w:szCs w:val="20"/>
              </w:rPr>
            </w:pPr>
            <w:r w:rsidRPr="00B65116">
              <w:rPr>
                <w:rFonts w:ascii="Century Gothic" w:hAnsi="Century Gothic"/>
                <w:sz w:val="20"/>
                <w:szCs w:val="20"/>
              </w:rPr>
              <w:t>N/A*</w:t>
            </w:r>
          </w:p>
        </w:tc>
        <w:tc>
          <w:tcPr>
            <w:tcW w:w="1042" w:type="dxa"/>
          </w:tcPr>
          <w:p w:rsidR="00E567F3" w:rsidRPr="00B65116" w:rsidRDefault="00E567F3" w:rsidP="00375985">
            <w:pPr>
              <w:spacing w:before="240"/>
              <w:jc w:val="center"/>
              <w:rPr>
                <w:rFonts w:ascii="Century Gothic" w:hAnsi="Century Gothic"/>
                <w:sz w:val="20"/>
                <w:szCs w:val="20"/>
              </w:rPr>
            </w:pPr>
          </w:p>
        </w:tc>
        <w:tc>
          <w:tcPr>
            <w:tcW w:w="797" w:type="dxa"/>
          </w:tcPr>
          <w:p w:rsidR="00E567F3" w:rsidRPr="00B65116" w:rsidRDefault="00170C0A" w:rsidP="00375985">
            <w:pPr>
              <w:spacing w:before="240"/>
              <w:jc w:val="center"/>
              <w:rPr>
                <w:rFonts w:ascii="Century Gothic" w:hAnsi="Century Gothic"/>
                <w:sz w:val="20"/>
                <w:szCs w:val="20"/>
              </w:rPr>
            </w:pPr>
            <w:r w:rsidRPr="00B65116">
              <w:rPr>
                <w:rFonts w:ascii="Century Gothic" w:hAnsi="Century Gothic"/>
                <w:sz w:val="20"/>
                <w:szCs w:val="20"/>
              </w:rPr>
              <w:t>N/A*</w:t>
            </w:r>
          </w:p>
        </w:tc>
        <w:tc>
          <w:tcPr>
            <w:tcW w:w="940" w:type="dxa"/>
          </w:tcPr>
          <w:p w:rsidR="00E567F3" w:rsidRPr="00B65116" w:rsidRDefault="009244FE" w:rsidP="00375985">
            <w:pPr>
              <w:spacing w:before="240"/>
              <w:jc w:val="center"/>
              <w:rPr>
                <w:rFonts w:ascii="Century Gothic" w:hAnsi="Century Gothic"/>
                <w:sz w:val="20"/>
                <w:szCs w:val="20"/>
              </w:rPr>
            </w:pPr>
            <w:r w:rsidRPr="00B65116">
              <w:rPr>
                <w:rFonts w:ascii="Century Gothic" w:hAnsi="Century Gothic"/>
                <w:sz w:val="20"/>
                <w:szCs w:val="20"/>
              </w:rPr>
              <w:t>363 g</w:t>
            </w:r>
          </w:p>
        </w:tc>
        <w:tc>
          <w:tcPr>
            <w:tcW w:w="901" w:type="dxa"/>
          </w:tcPr>
          <w:p w:rsidR="00E567F3" w:rsidRPr="00B65116" w:rsidRDefault="009244FE" w:rsidP="00375985">
            <w:pPr>
              <w:spacing w:before="240"/>
              <w:jc w:val="center"/>
              <w:rPr>
                <w:rFonts w:ascii="Century Gothic" w:hAnsi="Century Gothic"/>
                <w:sz w:val="20"/>
                <w:szCs w:val="20"/>
              </w:rPr>
            </w:pPr>
            <w:r w:rsidRPr="00B65116">
              <w:rPr>
                <w:rFonts w:ascii="Century Gothic" w:hAnsi="Century Gothic"/>
                <w:sz w:val="20"/>
                <w:szCs w:val="20"/>
              </w:rPr>
              <w:t>267.9 cm</w:t>
            </w:r>
            <w:r w:rsidRPr="00B65116">
              <w:rPr>
                <w:rFonts w:ascii="Century Gothic" w:hAnsi="Century Gothic"/>
                <w:sz w:val="20"/>
                <w:szCs w:val="20"/>
                <w:vertAlign w:val="superscript"/>
              </w:rPr>
              <w:t>3</w:t>
            </w:r>
          </w:p>
        </w:tc>
        <w:tc>
          <w:tcPr>
            <w:tcW w:w="887" w:type="dxa"/>
          </w:tcPr>
          <w:p w:rsidR="00E567F3" w:rsidRPr="00B65116" w:rsidRDefault="00E567F3" w:rsidP="00375985">
            <w:pPr>
              <w:spacing w:before="240"/>
              <w:jc w:val="center"/>
              <w:rPr>
                <w:rFonts w:ascii="Century Gothic" w:hAnsi="Century Gothic"/>
                <w:sz w:val="20"/>
                <w:szCs w:val="20"/>
              </w:rPr>
            </w:pPr>
          </w:p>
        </w:tc>
      </w:tr>
    </w:tbl>
    <w:p w:rsidR="00F830A1" w:rsidRPr="00B65116" w:rsidRDefault="009E15B3" w:rsidP="00F830A1">
      <w:pPr>
        <w:rPr>
          <w:rFonts w:ascii="Century Gothic" w:hAnsi="Century Gothic"/>
          <w:b/>
          <w:sz w:val="20"/>
          <w:szCs w:val="20"/>
        </w:rPr>
      </w:pPr>
      <w:r w:rsidRPr="00B65116">
        <w:rPr>
          <w:rFonts w:ascii="Century Gothic" w:hAnsi="Century Gothic"/>
          <w:b/>
          <w:sz w:val="20"/>
          <w:szCs w:val="20"/>
        </w:rPr>
        <w:t>*N/A means not applicable. You cannot find this value for the specified object.</w:t>
      </w:r>
    </w:p>
    <w:sectPr w:rsidR="00F830A1" w:rsidRPr="00B65116" w:rsidSect="00B65116">
      <w:pgSz w:w="15840" w:h="12240" w:orient="landscape"/>
      <w:pgMar w:top="360" w:right="360" w:bottom="360"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media1.shmoop.com/images/common-core/comcore_geomod_drill_latek_10.png" style="width:30.75pt;height:12pt;visibility:visible;mso-wrap-style:square" o:bullet="t">
        <v:imagedata r:id="rId1" o:title="comcore_geomod_drill_latek_10"/>
      </v:shape>
    </w:pict>
  </w:numPicBullet>
  <w:abstractNum w:abstractNumId="0">
    <w:nsid w:val="32F35C34"/>
    <w:multiLevelType w:val="hybridMultilevel"/>
    <w:tmpl w:val="7F8EC7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34333C"/>
    <w:multiLevelType w:val="hybridMultilevel"/>
    <w:tmpl w:val="7F8E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1117F5"/>
    <w:multiLevelType w:val="hybridMultilevel"/>
    <w:tmpl w:val="7F8E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305FE"/>
    <w:multiLevelType w:val="hybridMultilevel"/>
    <w:tmpl w:val="7F8E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3B"/>
    <w:rsid w:val="00170C0A"/>
    <w:rsid w:val="00375985"/>
    <w:rsid w:val="00375B82"/>
    <w:rsid w:val="0059793B"/>
    <w:rsid w:val="00856ABF"/>
    <w:rsid w:val="008C3005"/>
    <w:rsid w:val="009244FE"/>
    <w:rsid w:val="009E15B3"/>
    <w:rsid w:val="00B65116"/>
    <w:rsid w:val="00B84358"/>
    <w:rsid w:val="00BB3FAF"/>
    <w:rsid w:val="00CD798A"/>
    <w:rsid w:val="00D874FF"/>
    <w:rsid w:val="00D937A6"/>
    <w:rsid w:val="00E567F3"/>
    <w:rsid w:val="00E967D3"/>
    <w:rsid w:val="00F83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40146FF-EC23-4A8C-B511-5D58CE50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93B"/>
    <w:pPr>
      <w:ind w:left="720"/>
      <w:contextualSpacing/>
    </w:pPr>
  </w:style>
  <w:style w:type="table" w:styleId="TableGrid">
    <w:name w:val="Table Grid"/>
    <w:basedOn w:val="TableNormal"/>
    <w:uiPriority w:val="39"/>
    <w:rsid w:val="00E56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Ashley E.</dc:creator>
  <cp:keywords/>
  <dc:description/>
  <cp:lastModifiedBy>WSAdmin</cp:lastModifiedBy>
  <cp:revision>4</cp:revision>
  <cp:lastPrinted>2013-12-11T20:42:00Z</cp:lastPrinted>
  <dcterms:created xsi:type="dcterms:W3CDTF">2014-09-26T12:18:00Z</dcterms:created>
  <dcterms:modified xsi:type="dcterms:W3CDTF">2014-09-26T12:19:00Z</dcterms:modified>
</cp:coreProperties>
</file>