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9168"/>
      </w:tblGrid>
      <w:tr w:rsidR="0056118A" w:rsidRPr="0056118A" w:rsidTr="005A012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118A" w:rsidRPr="0056118A" w:rsidRDefault="003E6099" w:rsidP="0058225D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Lesson </w:t>
            </w:r>
            <w:r w:rsidR="0058225D">
              <w:rPr>
                <w:rFonts w:ascii="Cooper Black" w:hAnsi="Cooper Black"/>
                <w:sz w:val="24"/>
                <w:szCs w:val="24"/>
              </w:rPr>
              <w:t>1.11</w:t>
            </w:r>
            <w:bookmarkStart w:id="0" w:name="_GoBack"/>
            <w:bookmarkEnd w:id="0"/>
          </w:p>
        </w:tc>
        <w:tc>
          <w:tcPr>
            <w:tcW w:w="9378" w:type="dxa"/>
            <w:tcBorders>
              <w:left w:val="single" w:sz="4" w:space="0" w:color="auto"/>
            </w:tcBorders>
          </w:tcPr>
          <w:p w:rsidR="0056118A" w:rsidRPr="0056118A" w:rsidRDefault="0091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Quadratic Systems of Equations </w:t>
            </w:r>
            <w:r w:rsidR="003E6099">
              <w:rPr>
                <w:sz w:val="24"/>
                <w:szCs w:val="24"/>
              </w:rPr>
              <w:t>Homework</w:t>
            </w:r>
          </w:p>
        </w:tc>
      </w:tr>
    </w:tbl>
    <w:p w:rsidR="000F46F1" w:rsidRDefault="000F46F1" w:rsidP="003E6099">
      <w:pPr>
        <w:spacing w:after="0"/>
        <w:rPr>
          <w:sz w:val="28"/>
          <w:szCs w:val="28"/>
        </w:rPr>
      </w:pPr>
    </w:p>
    <w:p w:rsidR="00101B03" w:rsidRPr="00FE297D" w:rsidRDefault="00101B03" w:rsidP="003E6099">
      <w:pPr>
        <w:spacing w:after="0"/>
        <w:rPr>
          <w:b/>
          <w:sz w:val="28"/>
          <w:szCs w:val="28"/>
        </w:rPr>
      </w:pPr>
      <w:r w:rsidRPr="00FE297D">
        <w:rPr>
          <w:b/>
          <w:sz w:val="28"/>
          <w:szCs w:val="28"/>
        </w:rPr>
        <w:t xml:space="preserve">Solve the following systems </w:t>
      </w:r>
      <w:r w:rsidRPr="00FE297D">
        <w:rPr>
          <w:b/>
          <w:sz w:val="28"/>
          <w:szCs w:val="28"/>
          <w:u w:val="single"/>
        </w:rPr>
        <w:t>algebraically</w:t>
      </w:r>
      <w:r w:rsidRPr="00FE297D">
        <w:rPr>
          <w:b/>
          <w:sz w:val="28"/>
          <w:szCs w:val="28"/>
        </w:rPr>
        <w:t>.  Verify your answers graphically.</w:t>
      </w:r>
    </w:p>
    <w:p w:rsidR="00101B03" w:rsidRDefault="00101B03" w:rsidP="003E6099">
      <w:pPr>
        <w:spacing w:after="0"/>
        <w:rPr>
          <w:rFonts w:ascii="Cooper Black" w:hAnsi="Cooper Black"/>
          <w:sz w:val="28"/>
          <w:szCs w:val="28"/>
        </w:rPr>
      </w:pPr>
    </w:p>
    <w:p w:rsidR="00101B03" w:rsidRDefault="00101B03" w:rsidP="003E6099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</w:t>
      </w:r>
      <w:r>
        <w:rPr>
          <w:rFonts w:ascii="Cooper Black" w:hAnsi="Cooper Black"/>
          <w:sz w:val="28"/>
          <w:szCs w:val="28"/>
        </w:rPr>
        <w:tab/>
      </w:r>
      <w:r w:rsidRPr="00101B03">
        <w:rPr>
          <w:rFonts w:ascii="Cooper Black" w:hAnsi="Cooper Black"/>
          <w:position w:val="-34"/>
          <w:sz w:val="28"/>
          <w:szCs w:val="28"/>
        </w:rPr>
        <w:object w:dxaOrig="16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1.25pt" o:ole="">
            <v:imagedata r:id="rId5" o:title=""/>
          </v:shape>
          <o:OLEObject Type="Embed" ProgID="Equation.3" ShapeID="_x0000_i1025" DrawAspect="Content" ObjectID="_1500460605" r:id="rId6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2.</w:t>
      </w:r>
      <w:r>
        <w:rPr>
          <w:rFonts w:ascii="Cooper Black" w:hAnsi="Cooper Black"/>
          <w:sz w:val="28"/>
          <w:szCs w:val="28"/>
        </w:rPr>
        <w:tab/>
      </w:r>
      <w:r w:rsidRPr="00101B03">
        <w:rPr>
          <w:rFonts w:ascii="Cooper Black" w:hAnsi="Cooper Black"/>
          <w:position w:val="-34"/>
          <w:sz w:val="28"/>
          <w:szCs w:val="28"/>
        </w:rPr>
        <w:object w:dxaOrig="2060" w:dyaOrig="820">
          <v:shape id="_x0000_i1026" type="#_x0000_t75" style="width:102.75pt;height:41.25pt" o:ole="">
            <v:imagedata r:id="rId7" o:title=""/>
          </v:shape>
          <o:OLEObject Type="Embed" ProgID="Equation.3" ShapeID="_x0000_i1026" DrawAspect="Content" ObjectID="_1500460606" r:id="rId8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3.</w:t>
      </w:r>
      <w:r>
        <w:rPr>
          <w:rFonts w:ascii="Cooper Black" w:hAnsi="Cooper Black"/>
          <w:sz w:val="28"/>
          <w:szCs w:val="28"/>
        </w:rPr>
        <w:tab/>
      </w:r>
      <w:r w:rsidRPr="00101B03">
        <w:rPr>
          <w:rFonts w:ascii="Cooper Black" w:hAnsi="Cooper Black"/>
          <w:position w:val="-34"/>
          <w:sz w:val="28"/>
          <w:szCs w:val="28"/>
        </w:rPr>
        <w:object w:dxaOrig="1900" w:dyaOrig="820">
          <v:shape id="_x0000_i1027" type="#_x0000_t75" style="width:95.25pt;height:41.25pt" o:ole="">
            <v:imagedata r:id="rId9" o:title=""/>
          </v:shape>
          <o:OLEObject Type="Embed" ProgID="Equation.3" ShapeID="_x0000_i1027" DrawAspect="Content" ObjectID="_1500460607" r:id="rId10"/>
        </w:object>
      </w:r>
    </w:p>
    <w:p w:rsidR="00101B03" w:rsidRDefault="00101B03" w:rsidP="003E6099">
      <w:pPr>
        <w:spacing w:after="0"/>
        <w:rPr>
          <w:rFonts w:ascii="Cooper Black" w:hAnsi="Cooper Black"/>
          <w:sz w:val="28"/>
          <w:szCs w:val="28"/>
        </w:rPr>
      </w:pPr>
    </w:p>
    <w:p w:rsidR="0086565B" w:rsidRDefault="0086565B" w:rsidP="003E6099">
      <w:pPr>
        <w:spacing w:after="0"/>
        <w:rPr>
          <w:rFonts w:ascii="Cooper Black" w:hAnsi="Cooper Black"/>
          <w:sz w:val="28"/>
          <w:szCs w:val="28"/>
        </w:rPr>
      </w:pPr>
    </w:p>
    <w:p w:rsidR="00101B03" w:rsidRDefault="00101B03" w:rsidP="003E6099">
      <w:pPr>
        <w:spacing w:after="0"/>
        <w:rPr>
          <w:rFonts w:ascii="Cooper Black" w:hAnsi="Cooper Black"/>
          <w:sz w:val="28"/>
          <w:szCs w:val="28"/>
        </w:rPr>
      </w:pPr>
    </w:p>
    <w:p w:rsidR="00101B03" w:rsidRDefault="00101B03" w:rsidP="003E6099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4.</w:t>
      </w:r>
      <w:r>
        <w:rPr>
          <w:rFonts w:ascii="Cooper Black" w:hAnsi="Cooper Black"/>
          <w:sz w:val="28"/>
          <w:szCs w:val="28"/>
        </w:rPr>
        <w:tab/>
      </w:r>
      <w:r w:rsidR="00FE297D" w:rsidRPr="00101B03">
        <w:rPr>
          <w:rFonts w:ascii="Cooper Black" w:hAnsi="Cooper Black"/>
          <w:position w:val="-34"/>
          <w:sz w:val="28"/>
          <w:szCs w:val="28"/>
        </w:rPr>
        <w:object w:dxaOrig="2180" w:dyaOrig="820">
          <v:shape id="_x0000_i1028" type="#_x0000_t75" style="width:108.75pt;height:41.25pt" o:ole="">
            <v:imagedata r:id="rId11" o:title=""/>
          </v:shape>
          <o:OLEObject Type="Embed" ProgID="Equation.3" ShapeID="_x0000_i1028" DrawAspect="Content" ObjectID="_1500460608" r:id="rId12"/>
        </w:object>
      </w:r>
      <w:r>
        <w:rPr>
          <w:rFonts w:ascii="Cooper Black" w:hAnsi="Cooper Black"/>
          <w:sz w:val="28"/>
          <w:szCs w:val="28"/>
        </w:rPr>
        <w:tab/>
        <w:t>5.</w:t>
      </w:r>
      <w:r>
        <w:rPr>
          <w:rFonts w:ascii="Cooper Black" w:hAnsi="Cooper Black"/>
          <w:sz w:val="28"/>
          <w:szCs w:val="28"/>
        </w:rPr>
        <w:tab/>
      </w:r>
      <w:r w:rsidR="00FE297D" w:rsidRPr="00101B03">
        <w:rPr>
          <w:rFonts w:ascii="Cooper Black" w:hAnsi="Cooper Black"/>
          <w:position w:val="-34"/>
          <w:sz w:val="28"/>
          <w:szCs w:val="28"/>
        </w:rPr>
        <w:object w:dxaOrig="1900" w:dyaOrig="820">
          <v:shape id="_x0000_i1029" type="#_x0000_t75" style="width:95.25pt;height:41.25pt" o:ole="">
            <v:imagedata r:id="rId13" o:title=""/>
          </v:shape>
          <o:OLEObject Type="Embed" ProgID="Equation.3" ShapeID="_x0000_i1029" DrawAspect="Content" ObjectID="_1500460609" r:id="rId14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6.</w:t>
      </w:r>
      <w:r w:rsidR="00FE297D">
        <w:rPr>
          <w:rFonts w:ascii="Cooper Black" w:hAnsi="Cooper Black"/>
          <w:sz w:val="28"/>
          <w:szCs w:val="28"/>
        </w:rPr>
        <w:tab/>
      </w:r>
      <w:r w:rsidR="00FE297D" w:rsidRPr="00FE297D">
        <w:rPr>
          <w:rFonts w:ascii="Cooper Black" w:hAnsi="Cooper Black"/>
          <w:position w:val="-34"/>
          <w:sz w:val="28"/>
          <w:szCs w:val="28"/>
        </w:rPr>
        <w:object w:dxaOrig="1579" w:dyaOrig="820">
          <v:shape id="_x0000_i1030" type="#_x0000_t75" style="width:78.75pt;height:41.25pt" o:ole="">
            <v:imagedata r:id="rId15" o:title=""/>
          </v:shape>
          <o:OLEObject Type="Embed" ProgID="Equation.3" ShapeID="_x0000_i1030" DrawAspect="Content" ObjectID="_1500460610" r:id="rId16"/>
        </w:object>
      </w:r>
    </w:p>
    <w:p w:rsidR="00FE297D" w:rsidRDefault="00FE297D" w:rsidP="003E6099">
      <w:pPr>
        <w:spacing w:after="0"/>
        <w:rPr>
          <w:rFonts w:ascii="Cooper Black" w:hAnsi="Cooper Black"/>
          <w:sz w:val="28"/>
          <w:szCs w:val="28"/>
        </w:rPr>
      </w:pPr>
    </w:p>
    <w:p w:rsidR="0086565B" w:rsidRDefault="0086565B" w:rsidP="003E6099">
      <w:pPr>
        <w:spacing w:after="0"/>
        <w:rPr>
          <w:rFonts w:ascii="Cooper Black" w:hAnsi="Cooper Black"/>
          <w:sz w:val="28"/>
          <w:szCs w:val="28"/>
        </w:rPr>
      </w:pPr>
    </w:p>
    <w:p w:rsidR="00FE297D" w:rsidRDefault="00FE297D" w:rsidP="003E6099">
      <w:pPr>
        <w:spacing w:after="0"/>
        <w:rPr>
          <w:rFonts w:ascii="Cooper Black" w:hAnsi="Cooper Black"/>
          <w:sz w:val="28"/>
          <w:szCs w:val="28"/>
        </w:rPr>
      </w:pPr>
    </w:p>
    <w:p w:rsidR="00FE297D" w:rsidRDefault="00FE297D" w:rsidP="003E6099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7.</w:t>
      </w:r>
      <w:r>
        <w:rPr>
          <w:rFonts w:ascii="Cooper Black" w:hAnsi="Cooper Black"/>
          <w:sz w:val="28"/>
          <w:szCs w:val="28"/>
        </w:rPr>
        <w:tab/>
      </w:r>
      <w:r w:rsidRPr="00FE297D">
        <w:rPr>
          <w:rFonts w:ascii="Cooper Black" w:hAnsi="Cooper Black"/>
          <w:position w:val="-30"/>
          <w:sz w:val="28"/>
          <w:szCs w:val="28"/>
        </w:rPr>
        <w:object w:dxaOrig="1560" w:dyaOrig="740">
          <v:shape id="_x0000_i1031" type="#_x0000_t75" style="width:78pt;height:36.75pt" o:ole="">
            <v:imagedata r:id="rId17" o:title=""/>
          </v:shape>
          <o:OLEObject Type="Embed" ProgID="Equation.3" ShapeID="_x0000_i1031" DrawAspect="Content" ObjectID="_1500460611" r:id="rId18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8.</w:t>
      </w:r>
      <w:r>
        <w:rPr>
          <w:rFonts w:ascii="Cooper Black" w:hAnsi="Cooper Black"/>
          <w:sz w:val="28"/>
          <w:szCs w:val="28"/>
        </w:rPr>
        <w:tab/>
        <w:t>Graphically:</w:t>
      </w:r>
      <w:r>
        <w:rPr>
          <w:rFonts w:ascii="Cooper Black" w:hAnsi="Cooper Black"/>
          <w:sz w:val="28"/>
          <w:szCs w:val="28"/>
        </w:rPr>
        <w:tab/>
      </w:r>
      <w:r w:rsidRPr="00FE297D">
        <w:rPr>
          <w:rFonts w:ascii="Cooper Black" w:hAnsi="Cooper Black"/>
          <w:position w:val="-34"/>
          <w:sz w:val="28"/>
          <w:szCs w:val="28"/>
        </w:rPr>
        <w:object w:dxaOrig="1780" w:dyaOrig="820">
          <v:shape id="_x0000_i1032" type="#_x0000_t75" style="width:89.25pt;height:41.25pt" o:ole="">
            <v:imagedata r:id="rId19" o:title=""/>
          </v:shape>
          <o:OLEObject Type="Embed" ProgID="Equation.3" ShapeID="_x0000_i1032" DrawAspect="Content" ObjectID="_1500460612" r:id="rId20"/>
        </w:object>
      </w:r>
    </w:p>
    <w:p w:rsidR="00FE297D" w:rsidRDefault="00FE297D" w:rsidP="003E6099">
      <w:pPr>
        <w:spacing w:after="0"/>
        <w:rPr>
          <w:rFonts w:ascii="Cooper Black" w:hAnsi="Cooper Black"/>
          <w:sz w:val="28"/>
          <w:szCs w:val="28"/>
        </w:rPr>
      </w:pPr>
    </w:p>
    <w:p w:rsidR="0086565B" w:rsidRDefault="0086565B" w:rsidP="003E6099">
      <w:pPr>
        <w:spacing w:after="0"/>
        <w:rPr>
          <w:rFonts w:ascii="Cooper Black" w:hAnsi="Cooper Black"/>
          <w:sz w:val="28"/>
          <w:szCs w:val="28"/>
        </w:rPr>
      </w:pPr>
    </w:p>
    <w:p w:rsidR="0086565B" w:rsidRDefault="0086565B" w:rsidP="003E6099">
      <w:pPr>
        <w:spacing w:after="0"/>
        <w:rPr>
          <w:rFonts w:ascii="Cooper Black" w:hAnsi="Cooper Black"/>
          <w:sz w:val="28"/>
          <w:szCs w:val="28"/>
        </w:rPr>
      </w:pPr>
    </w:p>
    <w:p w:rsidR="00FE297D" w:rsidRPr="00FE297D" w:rsidRDefault="00FE297D" w:rsidP="003E6099">
      <w:pPr>
        <w:spacing w:after="0"/>
        <w:rPr>
          <w:b/>
          <w:sz w:val="28"/>
          <w:szCs w:val="28"/>
        </w:rPr>
      </w:pPr>
      <w:r w:rsidRPr="00FE297D">
        <w:rPr>
          <w:b/>
          <w:sz w:val="28"/>
          <w:szCs w:val="28"/>
        </w:rPr>
        <w:t xml:space="preserve">Use the given information to write a system of equations, and solve the system </w:t>
      </w:r>
      <w:r w:rsidRPr="00FE297D">
        <w:rPr>
          <w:b/>
          <w:sz w:val="28"/>
          <w:szCs w:val="28"/>
          <w:u w:val="single"/>
        </w:rPr>
        <w:t>algebraically</w:t>
      </w:r>
      <w:r w:rsidRPr="00FE297D">
        <w:rPr>
          <w:b/>
          <w:sz w:val="28"/>
          <w:szCs w:val="28"/>
        </w:rPr>
        <w:t xml:space="preserve"> to answer the question.</w:t>
      </w:r>
    </w:p>
    <w:p w:rsidR="00FE297D" w:rsidRDefault="00FE297D" w:rsidP="003E6099">
      <w:pPr>
        <w:spacing w:after="0"/>
        <w:rPr>
          <w:sz w:val="28"/>
          <w:szCs w:val="28"/>
        </w:rPr>
      </w:pPr>
    </w:p>
    <w:p w:rsidR="0086565B" w:rsidRDefault="0086565B" w:rsidP="0086565B">
      <w:pPr>
        <w:pStyle w:val="ListParagraph"/>
        <w:numPr>
          <w:ilvl w:val="0"/>
          <w:numId w:val="2"/>
        </w:numPr>
        <w:spacing w:after="0"/>
        <w:ind w:left="720" w:hanging="720"/>
        <w:rPr>
          <w:sz w:val="28"/>
          <w:szCs w:val="28"/>
        </w:rPr>
      </w:pPr>
      <w:r w:rsidRPr="0086565B">
        <w:rPr>
          <w:sz w:val="28"/>
          <w:szCs w:val="28"/>
        </w:rPr>
        <w:t xml:space="preserve"> </w:t>
      </w:r>
      <w:r w:rsidR="00FE297D" w:rsidRPr="0086565B">
        <w:rPr>
          <w:sz w:val="28"/>
          <w:szCs w:val="28"/>
        </w:rPr>
        <w:t>A soccer ball is kicked so that its height in feet t seconds after it is kicked can be</w:t>
      </w:r>
      <w:r w:rsidRPr="0086565B">
        <w:rPr>
          <w:sz w:val="28"/>
          <w:szCs w:val="28"/>
        </w:rPr>
        <w:t xml:space="preserve"> </w:t>
      </w:r>
      <w:r w:rsidR="00FE297D" w:rsidRPr="0086565B">
        <w:rPr>
          <w:sz w:val="28"/>
          <w:szCs w:val="28"/>
        </w:rPr>
        <w:t xml:space="preserve">modeled by the function </w:t>
      </w:r>
      <w:proofErr w:type="gramStart"/>
      <w:r w:rsidR="00FE297D" w:rsidRPr="0086565B">
        <w:rPr>
          <w:sz w:val="28"/>
          <w:szCs w:val="28"/>
        </w:rPr>
        <w:t>h(</w:t>
      </w:r>
      <w:proofErr w:type="gramEnd"/>
      <w:r w:rsidR="00FE297D" w:rsidRPr="0086565B">
        <w:rPr>
          <w:sz w:val="28"/>
          <w:szCs w:val="28"/>
        </w:rPr>
        <w:t>t) = –16t</w:t>
      </w:r>
      <w:r w:rsidR="00FE297D" w:rsidRPr="0086565B">
        <w:rPr>
          <w:sz w:val="28"/>
          <w:szCs w:val="28"/>
          <w:vertAlign w:val="superscript"/>
        </w:rPr>
        <w:t>2</w:t>
      </w:r>
      <w:r w:rsidR="00FE297D" w:rsidRPr="0086565B">
        <w:rPr>
          <w:sz w:val="28"/>
          <w:szCs w:val="28"/>
        </w:rPr>
        <w:t xml:space="preserve"> + 45t + 1. A hawk flies from its nest</w:t>
      </w:r>
      <w:r w:rsidRPr="0086565B">
        <w:rPr>
          <w:sz w:val="28"/>
          <w:szCs w:val="28"/>
        </w:rPr>
        <w:t xml:space="preserve"> </w:t>
      </w:r>
      <w:r w:rsidR="00FE297D" w:rsidRPr="0086565B">
        <w:rPr>
          <w:sz w:val="28"/>
          <w:szCs w:val="28"/>
        </w:rPr>
        <w:t>45 feet above the ground at the same time that the player kicks the ball. The</w:t>
      </w:r>
      <w:r w:rsidRPr="0086565B">
        <w:rPr>
          <w:sz w:val="28"/>
          <w:szCs w:val="28"/>
        </w:rPr>
        <w:t xml:space="preserve"> </w:t>
      </w:r>
      <w:r w:rsidR="00FE297D" w:rsidRPr="0086565B">
        <w:rPr>
          <w:sz w:val="28"/>
          <w:szCs w:val="28"/>
        </w:rPr>
        <w:t xml:space="preserve">hawk’s flight can be modeled by the function </w:t>
      </w:r>
      <w:proofErr w:type="gramStart"/>
      <w:r w:rsidR="00FE297D" w:rsidRPr="0086565B">
        <w:rPr>
          <w:sz w:val="28"/>
          <w:szCs w:val="28"/>
        </w:rPr>
        <w:t>h</w:t>
      </w:r>
      <w:r w:rsidR="00FE297D" w:rsidRPr="0086565B">
        <w:rPr>
          <w:sz w:val="28"/>
          <w:szCs w:val="28"/>
          <w:vertAlign w:val="subscript"/>
        </w:rPr>
        <w:t>2</w:t>
      </w:r>
      <w:r w:rsidR="00FE297D" w:rsidRPr="0086565B">
        <w:rPr>
          <w:sz w:val="28"/>
          <w:szCs w:val="28"/>
        </w:rPr>
        <w:t>(</w:t>
      </w:r>
      <w:proofErr w:type="gramEnd"/>
      <w:r w:rsidR="00FE297D" w:rsidRPr="0086565B">
        <w:rPr>
          <w:sz w:val="28"/>
          <w:szCs w:val="28"/>
        </w:rPr>
        <w:t>t) = 45 – 12t. After how many</w:t>
      </w:r>
      <w:r w:rsidRPr="0086565B">
        <w:rPr>
          <w:sz w:val="28"/>
          <w:szCs w:val="28"/>
        </w:rPr>
        <w:t xml:space="preserve"> </w:t>
      </w:r>
      <w:r w:rsidR="00FE297D" w:rsidRPr="0086565B">
        <w:rPr>
          <w:sz w:val="28"/>
          <w:szCs w:val="28"/>
        </w:rPr>
        <w:t>seconds will the hawk and ball first reach the same height above the ground?</w:t>
      </w:r>
    </w:p>
    <w:p w:rsidR="0086565B" w:rsidRDefault="0086565B" w:rsidP="0086565B">
      <w:pPr>
        <w:pStyle w:val="ListParagraph"/>
        <w:spacing w:after="0"/>
        <w:rPr>
          <w:sz w:val="28"/>
          <w:szCs w:val="28"/>
        </w:rPr>
      </w:pPr>
    </w:p>
    <w:p w:rsidR="0086565B" w:rsidRDefault="0086565B" w:rsidP="0086565B">
      <w:pPr>
        <w:pStyle w:val="ListParagraph"/>
        <w:spacing w:after="0"/>
        <w:rPr>
          <w:sz w:val="28"/>
          <w:szCs w:val="28"/>
        </w:rPr>
      </w:pPr>
    </w:p>
    <w:p w:rsidR="0086565B" w:rsidRDefault="0086565B" w:rsidP="0086565B">
      <w:pPr>
        <w:pStyle w:val="ListParagraph"/>
        <w:spacing w:after="0"/>
        <w:rPr>
          <w:sz w:val="28"/>
          <w:szCs w:val="28"/>
        </w:rPr>
      </w:pPr>
    </w:p>
    <w:p w:rsidR="00FE297D" w:rsidRPr="0086565B" w:rsidRDefault="00FE297D" w:rsidP="00CD36F5">
      <w:pPr>
        <w:pStyle w:val="ListParagraph"/>
        <w:numPr>
          <w:ilvl w:val="0"/>
          <w:numId w:val="2"/>
        </w:numPr>
        <w:spacing w:after="0"/>
        <w:ind w:left="720" w:hanging="720"/>
        <w:rPr>
          <w:sz w:val="28"/>
          <w:szCs w:val="28"/>
        </w:rPr>
      </w:pPr>
      <w:proofErr w:type="spellStart"/>
      <w:r w:rsidRPr="0086565B">
        <w:rPr>
          <w:rFonts w:cs="Stone Print"/>
          <w:color w:val="000000"/>
          <w:sz w:val="26"/>
          <w:szCs w:val="26"/>
        </w:rPr>
        <w:t>Janetta</w:t>
      </w:r>
      <w:proofErr w:type="spellEnd"/>
      <w:r w:rsidRPr="0086565B">
        <w:rPr>
          <w:rFonts w:cs="Stone Print"/>
          <w:color w:val="000000"/>
          <w:sz w:val="26"/>
          <w:szCs w:val="26"/>
        </w:rPr>
        <w:t xml:space="preserve"> is a hairstylist who accepts tips. Her profit </w:t>
      </w:r>
      <w:r w:rsidRPr="0086565B">
        <w:rPr>
          <w:rFonts w:cs="Stone Print"/>
          <w:i/>
          <w:iCs/>
          <w:color w:val="000000"/>
          <w:sz w:val="26"/>
          <w:szCs w:val="26"/>
        </w:rPr>
        <w:t xml:space="preserve">P </w:t>
      </w:r>
      <w:r w:rsidRPr="0086565B">
        <w:rPr>
          <w:rFonts w:cs="Stone Print"/>
          <w:color w:val="000000"/>
          <w:sz w:val="26"/>
          <w:szCs w:val="26"/>
        </w:rPr>
        <w:t>each week</w:t>
      </w:r>
      <w:r w:rsidR="0086565B" w:rsidRPr="0086565B">
        <w:rPr>
          <w:rFonts w:cs="Stone Print"/>
          <w:color w:val="000000"/>
          <w:sz w:val="26"/>
          <w:szCs w:val="26"/>
        </w:rPr>
        <w:t xml:space="preserve"> can be modeled by the function </w:t>
      </w:r>
      <w:r w:rsidRPr="0086565B">
        <w:rPr>
          <w:rFonts w:cs="Stone Print"/>
          <w:i/>
          <w:iCs/>
          <w:color w:val="000000"/>
          <w:sz w:val="26"/>
          <w:szCs w:val="26"/>
        </w:rPr>
        <w:t>P</w:t>
      </w:r>
      <w:r w:rsidRPr="0086565B">
        <w:rPr>
          <w:rFonts w:cs="Stone Print"/>
          <w:color w:val="000000"/>
          <w:sz w:val="26"/>
          <w:szCs w:val="26"/>
        </w:rPr>
        <w:t>(</w:t>
      </w:r>
      <w:r w:rsidRPr="0086565B">
        <w:rPr>
          <w:rFonts w:cs="Stone Print"/>
          <w:i/>
          <w:iCs/>
          <w:color w:val="000000"/>
          <w:sz w:val="26"/>
          <w:szCs w:val="26"/>
        </w:rPr>
        <w:t>c</w:t>
      </w:r>
      <w:r w:rsidRPr="0086565B">
        <w:rPr>
          <w:rFonts w:cs="Stone Print"/>
          <w:color w:val="000000"/>
          <w:sz w:val="26"/>
          <w:szCs w:val="26"/>
        </w:rPr>
        <w:t>) = –200</w:t>
      </w:r>
      <w:r w:rsidRPr="0086565B">
        <w:rPr>
          <w:rFonts w:cs="Stone Print"/>
          <w:i/>
          <w:iCs/>
          <w:color w:val="000000"/>
          <w:sz w:val="26"/>
          <w:szCs w:val="26"/>
        </w:rPr>
        <w:t>c</w:t>
      </w:r>
      <w:r w:rsidRPr="0086565B">
        <w:rPr>
          <w:rFonts w:cs="Stone Print"/>
          <w:i/>
          <w:iCs/>
          <w:color w:val="000000"/>
          <w:sz w:val="26"/>
          <w:szCs w:val="26"/>
          <w:vertAlign w:val="superscript"/>
        </w:rPr>
        <w:t>2</w:t>
      </w:r>
      <w:r w:rsidRPr="0086565B">
        <w:rPr>
          <w:rFonts w:cs="Stone Print"/>
          <w:color w:val="000000"/>
          <w:sz w:val="26"/>
          <w:szCs w:val="26"/>
        </w:rPr>
        <w:t>+ 2400</w:t>
      </w:r>
      <w:r w:rsidRPr="0086565B">
        <w:rPr>
          <w:rFonts w:cs="Stone Print"/>
          <w:i/>
          <w:iCs/>
          <w:color w:val="000000"/>
          <w:sz w:val="26"/>
          <w:szCs w:val="26"/>
        </w:rPr>
        <w:t xml:space="preserve">c </w:t>
      </w:r>
      <w:r w:rsidRPr="0086565B">
        <w:rPr>
          <w:rFonts w:cs="Stone Print"/>
          <w:color w:val="000000"/>
          <w:sz w:val="26"/>
          <w:szCs w:val="26"/>
        </w:rPr>
        <w:t xml:space="preserve">– 4700, where </w:t>
      </w:r>
      <w:r w:rsidRPr="0086565B">
        <w:rPr>
          <w:rFonts w:cs="Stone Print"/>
          <w:i/>
          <w:iCs/>
          <w:color w:val="000000"/>
          <w:sz w:val="26"/>
          <w:szCs w:val="26"/>
        </w:rPr>
        <w:t xml:space="preserve">c </w:t>
      </w:r>
      <w:r w:rsidRPr="0086565B">
        <w:rPr>
          <w:rFonts w:cs="Stone Print"/>
          <w:color w:val="000000"/>
          <w:sz w:val="26"/>
          <w:szCs w:val="26"/>
        </w:rPr>
        <w:t xml:space="preserve">is the charge per customer. Bertram is the manager at the salon. He is paid a flat rate and cannot accept tips. His profit each week can be modeled by the function </w:t>
      </w:r>
      <w:r w:rsidRPr="0086565B">
        <w:rPr>
          <w:rFonts w:cs="Stone Print"/>
          <w:i/>
          <w:iCs/>
          <w:color w:val="000000"/>
          <w:sz w:val="26"/>
          <w:szCs w:val="26"/>
        </w:rPr>
        <w:t>P</w:t>
      </w:r>
      <w:r w:rsidRPr="0086565B">
        <w:rPr>
          <w:rFonts w:cs="Stone Print"/>
          <w:color w:val="000000"/>
          <w:sz w:val="26"/>
          <w:szCs w:val="26"/>
        </w:rPr>
        <w:t>(</w:t>
      </w:r>
      <w:r w:rsidRPr="0086565B">
        <w:rPr>
          <w:rFonts w:cs="Stone Print"/>
          <w:i/>
          <w:iCs/>
          <w:color w:val="000000"/>
          <w:sz w:val="26"/>
          <w:szCs w:val="26"/>
        </w:rPr>
        <w:t>c</w:t>
      </w:r>
      <w:r w:rsidRPr="0086565B">
        <w:rPr>
          <w:rFonts w:cs="Stone Print"/>
          <w:color w:val="000000"/>
          <w:sz w:val="26"/>
          <w:szCs w:val="26"/>
        </w:rPr>
        <w:t xml:space="preserve">) = 500. What must </w:t>
      </w:r>
      <w:proofErr w:type="spellStart"/>
      <w:r w:rsidRPr="0086565B">
        <w:rPr>
          <w:rFonts w:cs="Stone Print"/>
          <w:color w:val="000000"/>
          <w:sz w:val="26"/>
          <w:szCs w:val="26"/>
        </w:rPr>
        <w:t>Janetta</w:t>
      </w:r>
      <w:proofErr w:type="spellEnd"/>
      <w:r w:rsidRPr="0086565B">
        <w:rPr>
          <w:rFonts w:cs="Stone Print"/>
          <w:color w:val="000000"/>
          <w:sz w:val="26"/>
          <w:szCs w:val="26"/>
        </w:rPr>
        <w:t xml:space="preserve"> charge in order for her profit to match Bertram’s profit? Explain.</w:t>
      </w:r>
    </w:p>
    <w:sectPr w:rsidR="00FE297D" w:rsidRPr="0086565B" w:rsidSect="0056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36EA"/>
    <w:multiLevelType w:val="hybridMultilevel"/>
    <w:tmpl w:val="EDB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2586"/>
    <w:multiLevelType w:val="hybridMultilevel"/>
    <w:tmpl w:val="73C862C6"/>
    <w:lvl w:ilvl="0" w:tplc="DAC695E6">
      <w:start w:val="9"/>
      <w:numFmt w:val="decimal"/>
      <w:lvlText w:val="%1."/>
      <w:lvlJc w:val="left"/>
      <w:pPr>
        <w:ind w:left="36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8A"/>
    <w:rsid w:val="00020B99"/>
    <w:rsid w:val="00033F95"/>
    <w:rsid w:val="000F46F1"/>
    <w:rsid w:val="00101B03"/>
    <w:rsid w:val="00107551"/>
    <w:rsid w:val="00127373"/>
    <w:rsid w:val="002C6C3E"/>
    <w:rsid w:val="003664CC"/>
    <w:rsid w:val="003E6099"/>
    <w:rsid w:val="00432C6F"/>
    <w:rsid w:val="0056118A"/>
    <w:rsid w:val="0056198D"/>
    <w:rsid w:val="0058225D"/>
    <w:rsid w:val="005A0121"/>
    <w:rsid w:val="0066319F"/>
    <w:rsid w:val="0083677C"/>
    <w:rsid w:val="0086565B"/>
    <w:rsid w:val="008B0B31"/>
    <w:rsid w:val="00913651"/>
    <w:rsid w:val="009215D5"/>
    <w:rsid w:val="00943B5E"/>
    <w:rsid w:val="0095024D"/>
    <w:rsid w:val="009E6C5D"/>
    <w:rsid w:val="00A10A6D"/>
    <w:rsid w:val="00A11151"/>
    <w:rsid w:val="00B55FAC"/>
    <w:rsid w:val="00B83E35"/>
    <w:rsid w:val="00D71821"/>
    <w:rsid w:val="00D90C15"/>
    <w:rsid w:val="00DA0D17"/>
    <w:rsid w:val="00DE2D2F"/>
    <w:rsid w:val="00DE64F1"/>
    <w:rsid w:val="00F566E0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E7752FF-CAE1-4439-904B-0294CD56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8A"/>
    <w:pPr>
      <w:ind w:left="720"/>
      <w:contextualSpacing/>
    </w:pPr>
  </w:style>
  <w:style w:type="character" w:customStyle="1" w:styleId="A10">
    <w:name w:val="A10"/>
    <w:uiPriority w:val="99"/>
    <w:rsid w:val="00FE297D"/>
    <w:rPr>
      <w:rFonts w:cs="Stone Prin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WSAdmin</cp:lastModifiedBy>
  <cp:revision>2</cp:revision>
  <cp:lastPrinted>2014-05-05T14:00:00Z</cp:lastPrinted>
  <dcterms:created xsi:type="dcterms:W3CDTF">2015-08-07T17:48:00Z</dcterms:created>
  <dcterms:modified xsi:type="dcterms:W3CDTF">2015-08-07T17:48:00Z</dcterms:modified>
</cp:coreProperties>
</file>