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0C" w:rsidRPr="007D310C" w:rsidRDefault="007D310C" w:rsidP="007D310C">
      <w:pPr>
        <w:jc w:val="center"/>
        <w:rPr>
          <w:rFonts w:ascii="Britannic Bold" w:hAnsi="Britannic Bold"/>
          <w:b/>
          <w:sz w:val="56"/>
          <w:szCs w:val="22"/>
          <w:u w:val="single"/>
        </w:rPr>
      </w:pPr>
      <w:r w:rsidRPr="007D310C">
        <w:rPr>
          <w:rFonts w:ascii="Britannic Bold" w:hAnsi="Britannic Bold"/>
          <w:b/>
          <w:sz w:val="56"/>
          <w:szCs w:val="22"/>
          <w:u w:val="single"/>
        </w:rPr>
        <w:t>Hypotenuse Leg (HL)</w:t>
      </w:r>
    </w:p>
    <w:p w:rsidR="007D310C" w:rsidRDefault="007D310C" w:rsidP="007D310C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3868"/>
        <w:gridCol w:w="3868"/>
      </w:tblGrid>
      <w:tr w:rsidR="007D310C" w:rsidRPr="00B84D30" w:rsidTr="007D310C">
        <w:trPr>
          <w:trHeight w:val="626"/>
        </w:trPr>
        <w:tc>
          <w:tcPr>
            <w:tcW w:w="3868" w:type="dxa"/>
            <w:shd w:val="pct20" w:color="auto" w:fill="auto"/>
            <w:vAlign w:val="center"/>
          </w:tcPr>
          <w:p w:rsidR="007D310C" w:rsidRPr="00B84D30" w:rsidRDefault="007D310C" w:rsidP="007D310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84D30">
              <w:rPr>
                <w:rFonts w:ascii="Century Gothic" w:hAnsi="Century Gothic"/>
                <w:b/>
                <w:szCs w:val="22"/>
              </w:rPr>
              <w:t>Statement</w:t>
            </w:r>
          </w:p>
        </w:tc>
        <w:tc>
          <w:tcPr>
            <w:tcW w:w="3868" w:type="dxa"/>
            <w:shd w:val="pct20" w:color="auto" w:fill="auto"/>
            <w:vAlign w:val="center"/>
          </w:tcPr>
          <w:p w:rsidR="007D310C" w:rsidRPr="00B84D30" w:rsidRDefault="007D310C" w:rsidP="007D310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84D30">
              <w:rPr>
                <w:rFonts w:ascii="Century Gothic" w:hAnsi="Century Gothic"/>
                <w:b/>
                <w:szCs w:val="22"/>
              </w:rPr>
              <w:t>Reason</w:t>
            </w:r>
          </w:p>
        </w:tc>
      </w:tr>
      <w:tr w:rsidR="007D310C" w:rsidTr="007D310C">
        <w:trPr>
          <w:trHeight w:val="652"/>
        </w:trPr>
        <w:tc>
          <w:tcPr>
            <w:tcW w:w="3868" w:type="dxa"/>
            <w:vAlign w:val="center"/>
          </w:tcPr>
          <w:p w:rsidR="007D310C" w:rsidRPr="00D46207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1. </w:t>
            </w:r>
          </w:p>
        </w:tc>
        <w:tc>
          <w:tcPr>
            <w:tcW w:w="3868" w:type="dxa"/>
            <w:vAlign w:val="center"/>
          </w:tcPr>
          <w:p w:rsidR="007D310C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1.  </w:t>
            </w:r>
          </w:p>
        </w:tc>
      </w:tr>
      <w:tr w:rsidR="007D310C" w:rsidTr="007D310C">
        <w:trPr>
          <w:trHeight w:val="626"/>
        </w:trPr>
        <w:tc>
          <w:tcPr>
            <w:tcW w:w="3868" w:type="dxa"/>
            <w:vAlign w:val="center"/>
          </w:tcPr>
          <w:p w:rsidR="007D310C" w:rsidRPr="00D46207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2. </w:t>
            </w:r>
          </w:p>
        </w:tc>
        <w:tc>
          <w:tcPr>
            <w:tcW w:w="3868" w:type="dxa"/>
            <w:vAlign w:val="center"/>
          </w:tcPr>
          <w:p w:rsidR="007D310C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</w:tr>
      <w:tr w:rsidR="007D310C" w:rsidTr="007D310C">
        <w:trPr>
          <w:trHeight w:val="626"/>
        </w:trPr>
        <w:tc>
          <w:tcPr>
            <w:tcW w:w="3868" w:type="dxa"/>
            <w:vAlign w:val="center"/>
          </w:tcPr>
          <w:p w:rsidR="007D310C" w:rsidRPr="00D46207" w:rsidRDefault="007D310C" w:rsidP="002F6FA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3.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PRS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and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∆RPQ</m:t>
              </m:r>
            </m:oMath>
            <w:r>
              <w:rPr>
                <w:rFonts w:ascii="Century Gothic" w:hAnsi="Century Gothic"/>
                <w:sz w:val="22"/>
                <w:szCs w:val="22"/>
              </w:rPr>
              <w:t xml:space="preserve"> are right triangles</w:t>
            </w:r>
          </w:p>
        </w:tc>
        <w:tc>
          <w:tcPr>
            <w:tcW w:w="3868" w:type="dxa"/>
            <w:vAlign w:val="center"/>
          </w:tcPr>
          <w:p w:rsidR="007D310C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3.  </w:t>
            </w:r>
          </w:p>
        </w:tc>
      </w:tr>
      <w:tr w:rsidR="007D310C" w:rsidTr="007D310C">
        <w:trPr>
          <w:trHeight w:val="626"/>
        </w:trPr>
        <w:tc>
          <w:tcPr>
            <w:tcW w:w="3868" w:type="dxa"/>
            <w:vAlign w:val="center"/>
          </w:tcPr>
          <w:p w:rsidR="007D310C" w:rsidRPr="00D46207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4. </w:t>
            </w:r>
          </w:p>
        </w:tc>
        <w:tc>
          <w:tcPr>
            <w:tcW w:w="3868" w:type="dxa"/>
            <w:vAlign w:val="center"/>
          </w:tcPr>
          <w:p w:rsidR="007D310C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4.  Reflexive Property</w:t>
            </w:r>
          </w:p>
        </w:tc>
      </w:tr>
      <w:tr w:rsidR="007D310C" w:rsidTr="007D310C">
        <w:trPr>
          <w:trHeight w:val="626"/>
        </w:trPr>
        <w:tc>
          <w:tcPr>
            <w:tcW w:w="3868" w:type="dxa"/>
            <w:vAlign w:val="center"/>
          </w:tcPr>
          <w:p w:rsidR="007D310C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5.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PRS≅∆RPQ</m:t>
              </m:r>
            </m:oMath>
          </w:p>
        </w:tc>
        <w:tc>
          <w:tcPr>
            <w:tcW w:w="3868" w:type="dxa"/>
            <w:vAlign w:val="center"/>
          </w:tcPr>
          <w:p w:rsidR="007D310C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5.  </w:t>
            </w:r>
          </w:p>
        </w:tc>
      </w:tr>
    </w:tbl>
    <w:p w:rsidR="007D310C" w:rsidRDefault="007D310C" w:rsidP="007D310C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Example 1:</w:t>
      </w:r>
    </w:p>
    <w:p w:rsidR="007D310C" w:rsidRPr="00D46207" w:rsidRDefault="007D310C" w:rsidP="007D310C">
      <w:pPr>
        <w:rPr>
          <w:rFonts w:ascii="Century Gothic" w:hAnsi="Century Gothic"/>
          <w:sz w:val="20"/>
        </w:rPr>
      </w:pPr>
    </w:p>
    <w:p w:rsidR="007D310C" w:rsidRPr="007D310C" w:rsidRDefault="007D310C" w:rsidP="007D310C">
      <w:pPr>
        <w:rPr>
          <w:rFonts w:ascii="Century Gothic" w:hAnsi="Century Gothic"/>
          <w:sz w:val="22"/>
          <w:szCs w:val="22"/>
        </w:rPr>
      </w:pPr>
      <w:r w:rsidRPr="007D310C">
        <w:rPr>
          <w:rFonts w:ascii="Century Gothic" w:hAnsi="Century Gothic"/>
          <w:sz w:val="22"/>
          <w:szCs w:val="22"/>
        </w:rPr>
        <w:t xml:space="preserve">Given:  </w:t>
      </w:r>
      <m:oMath>
        <m:r>
          <w:rPr>
            <w:rFonts w:ascii="Cambria Math" w:hAnsi="Cambria Math"/>
            <w:sz w:val="22"/>
            <w:szCs w:val="22"/>
          </w:rPr>
          <m:t>∠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PRS</m:t>
        </m:r>
        <m: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and</m:t>
        </m:r>
        <m:r>
          <w:rPr>
            <w:rFonts w:ascii="Cambria Math" w:hAnsi="Cambria Math"/>
            <w:sz w:val="22"/>
            <w:szCs w:val="22"/>
          </w:rPr>
          <m:t xml:space="preserve"> ∠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RPQ</m:t>
        </m:r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7D310C">
        <w:rPr>
          <w:rFonts w:ascii="Century Gothic" w:hAnsi="Century Gothic"/>
          <w:sz w:val="22"/>
          <w:szCs w:val="22"/>
        </w:rPr>
        <w:t xml:space="preserve">are </w:t>
      </w:r>
    </w:p>
    <w:p w:rsidR="007D310C" w:rsidRPr="007D310C" w:rsidRDefault="007D310C" w:rsidP="007D310C">
      <w:pPr>
        <w:rPr>
          <w:rFonts w:ascii="Century Gothic" w:hAnsi="Century Gothic"/>
          <w:sz w:val="22"/>
          <w:szCs w:val="22"/>
        </w:rPr>
      </w:pPr>
      <w:r w:rsidRPr="007D310C">
        <w:rPr>
          <w:rFonts w:ascii="Century Gothic" w:hAnsi="Century Gothic"/>
          <w:sz w:val="22"/>
          <w:szCs w:val="22"/>
        </w:rPr>
        <w:t xml:space="preserve">              </w:t>
      </w:r>
      <w:proofErr w:type="gramStart"/>
      <w:r w:rsidRPr="007D310C">
        <w:rPr>
          <w:rFonts w:ascii="Century Gothic" w:hAnsi="Century Gothic"/>
          <w:sz w:val="22"/>
          <w:szCs w:val="22"/>
        </w:rPr>
        <w:t>right</w:t>
      </w:r>
      <w:proofErr w:type="gramEnd"/>
      <w:r w:rsidRPr="007D310C">
        <w:rPr>
          <w:rFonts w:ascii="Century Gothic" w:hAnsi="Century Gothic"/>
          <w:sz w:val="22"/>
          <w:szCs w:val="22"/>
        </w:rPr>
        <w:t xml:space="preserve"> angles.</w:t>
      </w:r>
    </w:p>
    <w:p w:rsidR="007D310C" w:rsidRPr="007D310C" w:rsidRDefault="007D310C" w:rsidP="007D310C">
      <w:pPr>
        <w:rPr>
          <w:rFonts w:ascii="Century Gothic" w:hAnsi="Century Gothic"/>
          <w:sz w:val="22"/>
          <w:szCs w:val="22"/>
        </w:rPr>
      </w:pPr>
      <w:r w:rsidRPr="007D310C">
        <w:rPr>
          <w:rFonts w:ascii="Century Gothic" w:hAnsi="Century Gothic"/>
          <w:sz w:val="22"/>
          <w:szCs w:val="22"/>
        </w:rPr>
        <w:t xml:space="preserve">         </w:t>
      </w:r>
      <w:r>
        <w:rPr>
          <w:rFonts w:ascii="Century Gothic" w:hAnsi="Century Gothic"/>
          <w:sz w:val="22"/>
          <w:szCs w:val="22"/>
        </w:rPr>
        <w:t xml:space="preserve"> </w:t>
      </w:r>
      <w:r w:rsidRPr="007D310C">
        <w:rPr>
          <w:rFonts w:ascii="Century Gothic" w:hAnsi="Century Gothic"/>
          <w:sz w:val="22"/>
          <w:szCs w:val="22"/>
        </w:rPr>
        <w:t xml:space="preserve">    </w:t>
      </w:r>
      <m:oMath>
        <m:bar>
          <m:barPr>
            <m:pos m:val="top"/>
            <m:ctrlPr>
              <w:rPr>
                <w:rFonts w:ascii="Cambria Math" w:hAnsi="Cambria Math"/>
                <w:sz w:val="22"/>
                <w:szCs w:val="22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SP</m:t>
            </m:r>
          </m:e>
        </m:bar>
        <m:r>
          <m:rPr>
            <m:sty m:val="p"/>
          </m:rPr>
          <w:rPr>
            <w:rFonts w:ascii="Cambria Math" w:hAnsi="Cambria Math"/>
            <w:sz w:val="22"/>
            <w:szCs w:val="22"/>
          </w:rPr>
          <m:t>≅</m:t>
        </m:r>
        <m:bar>
          <m:barPr>
            <m:pos m:val="top"/>
            <m:ctrlPr>
              <w:rPr>
                <w:rFonts w:ascii="Cambria Math" w:hAnsi="Cambria Math"/>
                <w:sz w:val="22"/>
                <w:szCs w:val="22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QR</m:t>
            </m:r>
          </m:e>
        </m:bar>
      </m:oMath>
    </w:p>
    <w:p w:rsidR="007D310C" w:rsidRPr="007D310C" w:rsidRDefault="007D310C" w:rsidP="007D310C">
      <w:pPr>
        <w:rPr>
          <w:rFonts w:ascii="Century Gothic" w:hAnsi="Century Gothic"/>
          <w:sz w:val="22"/>
          <w:szCs w:val="22"/>
        </w:rPr>
      </w:pPr>
      <w:r w:rsidRPr="007D310C">
        <w:rPr>
          <w:rFonts w:ascii="Century Gothic" w:hAnsi="Century Gothic"/>
          <w:sz w:val="22"/>
          <w:szCs w:val="22"/>
        </w:rPr>
        <w:t xml:space="preserve">Prove:  </w:t>
      </w:r>
      <m:oMath>
        <m:r>
          <w:rPr>
            <w:rFonts w:ascii="Cambria Math" w:hAnsi="Cambria Math"/>
            <w:sz w:val="22"/>
            <w:szCs w:val="22"/>
          </w:rPr>
          <m:t>∆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PRS≅∆RPQ</m:t>
        </m:r>
      </m:oMath>
    </w:p>
    <w:p w:rsidR="007D310C" w:rsidRPr="007D310C" w:rsidRDefault="007D310C" w:rsidP="007D310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 w:val="22"/>
        </w:rPr>
        <w:drawing>
          <wp:anchor distT="0" distB="0" distL="114300" distR="114300" simplePos="0" relativeHeight="251664384" behindDoc="0" locked="0" layoutInCell="1" allowOverlap="1" wp14:anchorId="680935A6" wp14:editId="445C0B7A">
            <wp:simplePos x="0" y="0"/>
            <wp:positionH relativeFrom="column">
              <wp:posOffset>-273711</wp:posOffset>
            </wp:positionH>
            <wp:positionV relativeFrom="paragraph">
              <wp:posOffset>82778</wp:posOffset>
            </wp:positionV>
            <wp:extent cx="2137728" cy="1046073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728" cy="104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10C" w:rsidRPr="00D46207" w:rsidRDefault="007D310C" w:rsidP="007D310C">
      <w:pPr>
        <w:rPr>
          <w:rFonts w:ascii="Century Gothic" w:hAnsi="Century Gothic"/>
          <w:sz w:val="20"/>
        </w:rPr>
      </w:pPr>
    </w:p>
    <w:p w:rsidR="007D310C" w:rsidRPr="00D46207" w:rsidRDefault="007D310C" w:rsidP="007D310C">
      <w:pPr>
        <w:rPr>
          <w:rFonts w:ascii="Century Gothic" w:hAnsi="Century Gothic"/>
          <w:b/>
          <w:sz w:val="22"/>
        </w:rPr>
      </w:pPr>
    </w:p>
    <w:p w:rsidR="007D310C" w:rsidRPr="00D46207" w:rsidRDefault="007D310C" w:rsidP="007D310C">
      <w:pPr>
        <w:rPr>
          <w:rFonts w:ascii="Century Gothic" w:hAnsi="Century Gothic"/>
          <w:b/>
          <w:sz w:val="22"/>
        </w:rPr>
      </w:pPr>
    </w:p>
    <w:p w:rsidR="007D310C" w:rsidRPr="00D46207" w:rsidRDefault="007D310C" w:rsidP="007D310C">
      <w:pPr>
        <w:rPr>
          <w:rFonts w:ascii="Century Gothic" w:hAnsi="Century Gothic"/>
          <w:b/>
          <w:sz w:val="22"/>
        </w:rPr>
      </w:pPr>
    </w:p>
    <w:p w:rsidR="007D310C" w:rsidRPr="00D46207" w:rsidRDefault="007D310C" w:rsidP="007D310C">
      <w:pPr>
        <w:rPr>
          <w:rFonts w:ascii="Century Gothic" w:hAnsi="Century Gothic"/>
          <w:b/>
          <w:sz w:val="22"/>
        </w:rPr>
      </w:pPr>
    </w:p>
    <w:p w:rsidR="007D310C" w:rsidRPr="00D46207" w:rsidRDefault="007D310C" w:rsidP="007D310C">
      <w:pPr>
        <w:rPr>
          <w:rFonts w:ascii="Century Gothic" w:hAnsi="Century Gothic"/>
          <w:b/>
          <w:sz w:val="22"/>
        </w:rPr>
      </w:pPr>
    </w:p>
    <w:p w:rsidR="007D310C" w:rsidRPr="00D46207" w:rsidRDefault="007D310C" w:rsidP="007D310C">
      <w:pPr>
        <w:rPr>
          <w:rFonts w:ascii="Century Gothic" w:hAnsi="Century Gothic"/>
          <w:b/>
          <w:sz w:val="22"/>
        </w:rPr>
      </w:pPr>
    </w:p>
    <w:p w:rsidR="007D310C" w:rsidRDefault="007D310C" w:rsidP="007D310C">
      <w:pPr>
        <w:rPr>
          <w:rFonts w:ascii="Bernard MT Condensed" w:hAnsi="Bernard MT Condensed"/>
          <w:b/>
          <w:sz w:val="40"/>
          <w:szCs w:val="22"/>
          <w:u w:val="single"/>
        </w:rPr>
      </w:pPr>
    </w:p>
    <w:p w:rsidR="00AB69F9" w:rsidRPr="007D310C" w:rsidRDefault="00AB69F9" w:rsidP="00B84D30">
      <w:pPr>
        <w:jc w:val="center"/>
        <w:rPr>
          <w:rFonts w:ascii="Britannic Bold" w:hAnsi="Britannic Bold"/>
          <w:b/>
          <w:sz w:val="40"/>
          <w:szCs w:val="22"/>
          <w:u w:val="single"/>
        </w:rPr>
      </w:pPr>
      <w:r w:rsidRPr="007D310C">
        <w:rPr>
          <w:rFonts w:ascii="Britannic Bold" w:hAnsi="Britannic Bold"/>
          <w:b/>
          <w:sz w:val="40"/>
          <w:szCs w:val="22"/>
          <w:u w:val="single"/>
        </w:rPr>
        <w:t>Corresponding Parts of Congruent Triangles are Congruent (CPCTC)</w:t>
      </w:r>
    </w:p>
    <w:p w:rsidR="00AB69F9" w:rsidRDefault="00AB69F9" w:rsidP="00B84D30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3868"/>
        <w:gridCol w:w="3868"/>
      </w:tblGrid>
      <w:tr w:rsidR="007D310C" w:rsidTr="007D310C">
        <w:trPr>
          <w:trHeight w:val="626"/>
        </w:trPr>
        <w:tc>
          <w:tcPr>
            <w:tcW w:w="3868" w:type="dxa"/>
            <w:shd w:val="pct20" w:color="auto" w:fill="auto"/>
            <w:vAlign w:val="center"/>
          </w:tcPr>
          <w:p w:rsidR="007D310C" w:rsidRPr="00B84D30" w:rsidRDefault="007D310C" w:rsidP="007D310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84D30">
              <w:rPr>
                <w:rFonts w:ascii="Century Gothic" w:hAnsi="Century Gothic"/>
                <w:b/>
                <w:szCs w:val="22"/>
              </w:rPr>
              <w:t>Statement</w:t>
            </w:r>
          </w:p>
        </w:tc>
        <w:tc>
          <w:tcPr>
            <w:tcW w:w="3868" w:type="dxa"/>
            <w:shd w:val="pct20" w:color="auto" w:fill="auto"/>
            <w:vAlign w:val="center"/>
          </w:tcPr>
          <w:p w:rsidR="007D310C" w:rsidRPr="00B84D30" w:rsidRDefault="007D310C" w:rsidP="007D310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84D30">
              <w:rPr>
                <w:rFonts w:ascii="Century Gothic" w:hAnsi="Century Gothic"/>
                <w:b/>
                <w:szCs w:val="22"/>
              </w:rPr>
              <w:t>Reason</w:t>
            </w:r>
          </w:p>
        </w:tc>
      </w:tr>
      <w:tr w:rsidR="007D310C" w:rsidTr="007D310C">
        <w:trPr>
          <w:trHeight w:val="652"/>
        </w:trPr>
        <w:tc>
          <w:tcPr>
            <w:tcW w:w="3868" w:type="dxa"/>
            <w:vAlign w:val="center"/>
          </w:tcPr>
          <w:p w:rsidR="007D310C" w:rsidRPr="00B84D30" w:rsidRDefault="007D310C" w:rsidP="007D310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7D310C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</w:tr>
      <w:tr w:rsidR="007D310C" w:rsidTr="007D310C">
        <w:trPr>
          <w:trHeight w:val="626"/>
        </w:trPr>
        <w:tc>
          <w:tcPr>
            <w:tcW w:w="3868" w:type="dxa"/>
            <w:vAlign w:val="center"/>
          </w:tcPr>
          <w:p w:rsidR="007D310C" w:rsidRPr="00B84D30" w:rsidRDefault="007D310C" w:rsidP="007D310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A33400">
              <w:rPr>
                <w:position w:val="-6"/>
              </w:rPr>
              <w:object w:dxaOrig="9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17.25pt" o:ole="">
                  <v:imagedata r:id="rId7" o:title=""/>
                </v:shape>
                <o:OLEObject Type="Embed" ProgID="Equation.3" ShapeID="_x0000_i1025" DrawAspect="Content" ObjectID="_1470230414" r:id="rId8"/>
              </w:object>
            </w:r>
          </w:p>
        </w:tc>
        <w:tc>
          <w:tcPr>
            <w:tcW w:w="3868" w:type="dxa"/>
            <w:vAlign w:val="center"/>
          </w:tcPr>
          <w:p w:rsidR="007D310C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</w:tr>
      <w:tr w:rsidR="007D310C" w:rsidTr="007D310C">
        <w:trPr>
          <w:trHeight w:val="626"/>
        </w:trPr>
        <w:tc>
          <w:tcPr>
            <w:tcW w:w="3868" w:type="dxa"/>
            <w:vAlign w:val="center"/>
          </w:tcPr>
          <w:p w:rsidR="007D310C" w:rsidRPr="00B84D30" w:rsidRDefault="007D310C" w:rsidP="007D310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7D310C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3.  </w:t>
            </w:r>
          </w:p>
        </w:tc>
      </w:tr>
      <w:tr w:rsidR="007D310C" w:rsidTr="007D310C">
        <w:trPr>
          <w:trHeight w:val="626"/>
        </w:trPr>
        <w:tc>
          <w:tcPr>
            <w:tcW w:w="3868" w:type="dxa"/>
            <w:vAlign w:val="center"/>
          </w:tcPr>
          <w:p w:rsidR="007D310C" w:rsidRPr="00B84D30" w:rsidRDefault="007D310C" w:rsidP="007D310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7D310C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4.  SSS</w:t>
            </w:r>
            <w:r>
              <w:t xml:space="preserve"> </w:t>
            </w:r>
            <w:r w:rsidRPr="00A33400">
              <w:rPr>
                <w:position w:val="-4"/>
              </w:rPr>
              <w:object w:dxaOrig="220" w:dyaOrig="200">
                <v:shape id="_x0000_i1026" type="#_x0000_t75" style="width:11.25pt;height:9.75pt" o:ole="">
                  <v:imagedata r:id="rId9" o:title=""/>
                </v:shape>
                <o:OLEObject Type="Embed" ProgID="Equation.3" ShapeID="_x0000_i1026" DrawAspect="Content" ObjectID="_1470230415" r:id="rId10"/>
              </w:object>
            </w:r>
          </w:p>
        </w:tc>
      </w:tr>
      <w:tr w:rsidR="007D310C" w:rsidTr="007D310C">
        <w:trPr>
          <w:trHeight w:val="626"/>
        </w:trPr>
        <w:tc>
          <w:tcPr>
            <w:tcW w:w="3868" w:type="dxa"/>
            <w:vAlign w:val="center"/>
          </w:tcPr>
          <w:p w:rsidR="007D310C" w:rsidRDefault="007D310C" w:rsidP="007D31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7D310C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5.</w:t>
            </w:r>
          </w:p>
        </w:tc>
      </w:tr>
    </w:tbl>
    <w:p w:rsidR="00B84D30" w:rsidRDefault="007D310C" w:rsidP="00B84D30">
      <w:pPr>
        <w:jc w:val="center"/>
        <w:rPr>
          <w:rFonts w:ascii="Century Gothic" w:hAnsi="Century Gothic"/>
          <w:b/>
          <w:sz w:val="22"/>
          <w:szCs w:val="22"/>
        </w:rPr>
      </w:pPr>
      <w:r w:rsidRPr="00B84D30">
        <w:rPr>
          <w:rFonts w:ascii="Century Gothic" w:hAnsi="Century Gothic"/>
          <w:b/>
          <w:sz w:val="22"/>
          <w:szCs w:val="22"/>
        </w:rPr>
        <w:t xml:space="preserve"> </w:t>
      </w:r>
      <w:r w:rsidR="00B84D30" w:rsidRPr="00B84D30">
        <w:rPr>
          <w:rFonts w:ascii="Century Gothic" w:hAnsi="Century Gothic"/>
          <w:b/>
          <w:sz w:val="22"/>
          <w:szCs w:val="22"/>
        </w:rPr>
        <w:t xml:space="preserve">Example </w:t>
      </w:r>
      <w:r w:rsidR="00A90C46">
        <w:rPr>
          <w:rFonts w:ascii="Century Gothic" w:hAnsi="Century Gothic"/>
          <w:b/>
          <w:sz w:val="22"/>
          <w:szCs w:val="22"/>
        </w:rPr>
        <w:t>2</w:t>
      </w:r>
      <w:r w:rsidR="00B84D30" w:rsidRPr="00B84D30">
        <w:rPr>
          <w:rFonts w:ascii="Century Gothic" w:hAnsi="Century Gothic"/>
          <w:b/>
          <w:sz w:val="22"/>
          <w:szCs w:val="22"/>
        </w:rPr>
        <w:t>:</w:t>
      </w:r>
    </w:p>
    <w:p w:rsidR="00B84D30" w:rsidRPr="00B84D30" w:rsidRDefault="00B84D30" w:rsidP="00B84D30">
      <w:pPr>
        <w:jc w:val="center"/>
        <w:rPr>
          <w:rFonts w:ascii="Century Gothic" w:hAnsi="Century Gothic"/>
          <w:b/>
          <w:sz w:val="22"/>
          <w:szCs w:val="22"/>
        </w:rPr>
      </w:pPr>
    </w:p>
    <w:p w:rsidR="00AB69F9" w:rsidRPr="00AB69F9" w:rsidRDefault="00AB69F9" w:rsidP="00AB69F9">
      <w:pPr>
        <w:rPr>
          <w:rFonts w:ascii="Century Gothic" w:hAnsi="Century Gothic"/>
          <w:b/>
          <w:sz w:val="22"/>
        </w:rPr>
      </w:pPr>
      <w:r w:rsidRPr="00AB69F9">
        <w:rPr>
          <w:rFonts w:ascii="Century Gothic" w:hAnsi="Century Gothic"/>
          <w:sz w:val="22"/>
        </w:rPr>
        <w:t xml:space="preserve">Given: </w:t>
      </w:r>
      <w:r w:rsidRPr="00AB69F9">
        <w:rPr>
          <w:rFonts w:ascii="Century Gothic" w:hAnsi="Century Gothic"/>
          <w:b/>
          <w:sz w:val="22"/>
        </w:rPr>
        <w:t xml:space="preserve"> </w:t>
      </w:r>
      <w:r w:rsidR="00A90C46" w:rsidRPr="00AB69F9">
        <w:rPr>
          <w:rFonts w:ascii="Century Gothic" w:hAnsi="Century Gothic"/>
          <w:b/>
          <w:position w:val="-10"/>
          <w:sz w:val="22"/>
        </w:rPr>
        <w:object w:dxaOrig="1880" w:dyaOrig="380">
          <v:shape id="_x0000_i1027" type="#_x0000_t75" style="width:93.75pt;height:18.75pt" o:ole="">
            <v:imagedata r:id="rId11" o:title=""/>
          </v:shape>
          <o:OLEObject Type="Embed" ProgID="Equation.3" ShapeID="_x0000_i1027" DrawAspect="Content" ObjectID="_1470230416" r:id="rId12"/>
        </w:object>
      </w:r>
    </w:p>
    <w:p w:rsidR="00B84D30" w:rsidRPr="00AB69F9" w:rsidRDefault="00AB69F9" w:rsidP="00AB69F9">
      <w:pPr>
        <w:rPr>
          <w:rFonts w:ascii="Century Gothic" w:hAnsi="Century Gothic"/>
          <w:sz w:val="20"/>
          <w:szCs w:val="22"/>
        </w:rPr>
      </w:pPr>
      <w:r w:rsidRPr="00AB69F9">
        <w:rPr>
          <w:rFonts w:ascii="Century Gothic" w:hAnsi="Century Gothic"/>
          <w:sz w:val="22"/>
        </w:rPr>
        <w:t xml:space="preserve">Prove:  </w:t>
      </w:r>
      <w:r w:rsidRPr="00AB69F9">
        <w:rPr>
          <w:rFonts w:ascii="Century Gothic" w:hAnsi="Century Gothic"/>
          <w:position w:val="-6"/>
          <w:sz w:val="22"/>
        </w:rPr>
        <w:object w:dxaOrig="1020" w:dyaOrig="279">
          <v:shape id="_x0000_i1028" type="#_x0000_t75" style="width:51pt;height:13.5pt" o:ole="">
            <v:imagedata r:id="rId13" o:title=""/>
          </v:shape>
          <o:OLEObject Type="Embed" ProgID="Equation.3" ShapeID="_x0000_i1028" DrawAspect="Content" ObjectID="_1470230417" r:id="rId14"/>
        </w:object>
      </w:r>
    </w:p>
    <w:p w:rsidR="00B84D30" w:rsidRDefault="00B84D30" w:rsidP="00B84D30">
      <w:pPr>
        <w:rPr>
          <w:rFonts w:ascii="Century Gothic" w:hAnsi="Century Gothic"/>
          <w:sz w:val="22"/>
          <w:szCs w:val="22"/>
        </w:rPr>
      </w:pPr>
    </w:p>
    <w:p w:rsidR="00B84D30" w:rsidRDefault="007D310C" w:rsidP="00B84D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5EFB89C" wp14:editId="088A2D7D">
            <wp:simplePos x="0" y="0"/>
            <wp:positionH relativeFrom="column">
              <wp:posOffset>5394960</wp:posOffset>
            </wp:positionH>
            <wp:positionV relativeFrom="paragraph">
              <wp:posOffset>6806</wp:posOffset>
            </wp:positionV>
            <wp:extent cx="1280160" cy="13808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56" cy="138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D30" w:rsidRDefault="00B84D30" w:rsidP="00B84D30">
      <w:pPr>
        <w:rPr>
          <w:rFonts w:ascii="Century Gothic" w:hAnsi="Century Gothic"/>
          <w:sz w:val="22"/>
          <w:szCs w:val="22"/>
        </w:rPr>
      </w:pPr>
    </w:p>
    <w:p w:rsidR="00B84D30" w:rsidRDefault="00B84D30" w:rsidP="00B84D30">
      <w:pPr>
        <w:rPr>
          <w:rFonts w:ascii="Century Gothic" w:hAnsi="Century Gothic"/>
          <w:sz w:val="22"/>
          <w:szCs w:val="22"/>
        </w:rPr>
      </w:pPr>
    </w:p>
    <w:p w:rsidR="00B84D30" w:rsidRDefault="00B84D30" w:rsidP="00B84D30">
      <w:pPr>
        <w:rPr>
          <w:rFonts w:ascii="Century Gothic" w:hAnsi="Century Gothic"/>
          <w:sz w:val="22"/>
          <w:szCs w:val="22"/>
        </w:rPr>
      </w:pPr>
    </w:p>
    <w:p w:rsidR="00B84D30" w:rsidRDefault="00B84D30" w:rsidP="00B84D30">
      <w:pPr>
        <w:tabs>
          <w:tab w:val="left" w:pos="4596"/>
        </w:tabs>
        <w:rPr>
          <w:rFonts w:ascii="Century Gothic" w:hAnsi="Century Gothic"/>
          <w:sz w:val="22"/>
          <w:szCs w:val="22"/>
        </w:rPr>
      </w:pPr>
    </w:p>
    <w:p w:rsidR="00A90C46" w:rsidRDefault="00A90C46" w:rsidP="00B84D30">
      <w:pPr>
        <w:tabs>
          <w:tab w:val="left" w:pos="4596"/>
        </w:tabs>
        <w:rPr>
          <w:rFonts w:ascii="Century Gothic" w:hAnsi="Century Gothic"/>
          <w:sz w:val="22"/>
          <w:szCs w:val="22"/>
        </w:rPr>
      </w:pPr>
    </w:p>
    <w:p w:rsidR="00A90C46" w:rsidRDefault="00A90C46" w:rsidP="00B84D30">
      <w:pPr>
        <w:tabs>
          <w:tab w:val="left" w:pos="4596"/>
        </w:tabs>
        <w:rPr>
          <w:rFonts w:ascii="Century Gothic" w:hAnsi="Century Gothic"/>
          <w:sz w:val="22"/>
          <w:szCs w:val="22"/>
        </w:rPr>
      </w:pPr>
    </w:p>
    <w:p w:rsidR="00A90C46" w:rsidRDefault="00A90C46" w:rsidP="00B84D30">
      <w:pPr>
        <w:tabs>
          <w:tab w:val="left" w:pos="4596"/>
        </w:tabs>
        <w:rPr>
          <w:rFonts w:ascii="Century Gothic" w:hAnsi="Century Gothic"/>
          <w:sz w:val="22"/>
          <w:szCs w:val="22"/>
        </w:rPr>
      </w:pPr>
    </w:p>
    <w:p w:rsidR="00B84D30" w:rsidRDefault="00B84D30" w:rsidP="00B84D30">
      <w:pPr>
        <w:rPr>
          <w:rFonts w:ascii="Century Gothic" w:hAnsi="Century Gothic"/>
          <w:sz w:val="22"/>
          <w:szCs w:val="22"/>
        </w:rPr>
      </w:pPr>
    </w:p>
    <w:p w:rsidR="007D310C" w:rsidRDefault="007D310C" w:rsidP="00B84D30">
      <w:pPr>
        <w:rPr>
          <w:rFonts w:ascii="Century Gothic" w:hAnsi="Century Gothic"/>
          <w:sz w:val="22"/>
          <w:szCs w:val="22"/>
        </w:rPr>
      </w:pPr>
    </w:p>
    <w:p w:rsidR="007D310C" w:rsidRDefault="007D310C" w:rsidP="00B84D30">
      <w:pPr>
        <w:rPr>
          <w:rFonts w:ascii="Century Gothic" w:hAnsi="Century Gothic"/>
          <w:sz w:val="22"/>
          <w:szCs w:val="22"/>
        </w:rPr>
      </w:pPr>
    </w:p>
    <w:p w:rsidR="007D310C" w:rsidRDefault="007D310C" w:rsidP="00B84D30">
      <w:pPr>
        <w:rPr>
          <w:rFonts w:ascii="Century Gothic" w:hAnsi="Century Gothic"/>
          <w:sz w:val="22"/>
          <w:szCs w:val="22"/>
        </w:rPr>
      </w:pPr>
    </w:p>
    <w:p w:rsidR="007D310C" w:rsidRDefault="007D310C" w:rsidP="00B84D30">
      <w:pPr>
        <w:rPr>
          <w:rFonts w:ascii="Century Gothic" w:hAnsi="Century Gothic"/>
          <w:sz w:val="22"/>
          <w:szCs w:val="22"/>
        </w:rPr>
      </w:pPr>
    </w:p>
    <w:p w:rsidR="007D310C" w:rsidRDefault="007D310C" w:rsidP="00B84D30">
      <w:pPr>
        <w:rPr>
          <w:rFonts w:ascii="Century Gothic" w:hAnsi="Century Gothic"/>
          <w:sz w:val="22"/>
          <w:szCs w:val="22"/>
        </w:rPr>
      </w:pPr>
    </w:p>
    <w:p w:rsidR="007D310C" w:rsidRDefault="007D310C" w:rsidP="00B84D30">
      <w:pPr>
        <w:rPr>
          <w:rFonts w:ascii="Century Gothic" w:hAnsi="Century Gothic"/>
          <w:sz w:val="22"/>
          <w:szCs w:val="22"/>
        </w:rPr>
      </w:pPr>
    </w:p>
    <w:p w:rsidR="007D310C" w:rsidRDefault="007D310C" w:rsidP="00B84D30">
      <w:pPr>
        <w:rPr>
          <w:rFonts w:ascii="Century Gothic" w:hAnsi="Century Gothic"/>
          <w:sz w:val="22"/>
          <w:szCs w:val="22"/>
        </w:rPr>
      </w:pPr>
    </w:p>
    <w:p w:rsidR="007D310C" w:rsidRDefault="007D310C" w:rsidP="00B84D30">
      <w:pPr>
        <w:rPr>
          <w:rFonts w:ascii="Century Gothic" w:hAnsi="Century Gothic"/>
          <w:sz w:val="22"/>
          <w:szCs w:val="22"/>
        </w:rPr>
      </w:pPr>
    </w:p>
    <w:p w:rsidR="007D310C" w:rsidRDefault="007D310C" w:rsidP="00B84D30">
      <w:pPr>
        <w:rPr>
          <w:rFonts w:ascii="Century Gothic" w:hAnsi="Century Gothic"/>
          <w:sz w:val="22"/>
          <w:szCs w:val="22"/>
        </w:rPr>
      </w:pPr>
    </w:p>
    <w:p w:rsidR="007D310C" w:rsidRDefault="007D310C" w:rsidP="00B84D30">
      <w:pPr>
        <w:rPr>
          <w:rFonts w:ascii="Century Gothic" w:hAnsi="Century Gothic"/>
          <w:sz w:val="22"/>
          <w:szCs w:val="22"/>
        </w:rPr>
      </w:pPr>
    </w:p>
    <w:p w:rsidR="007D310C" w:rsidRDefault="007D310C" w:rsidP="00B84D30">
      <w:pPr>
        <w:rPr>
          <w:rFonts w:ascii="Century Gothic" w:hAnsi="Century Gothic"/>
          <w:sz w:val="22"/>
          <w:szCs w:val="22"/>
        </w:rPr>
      </w:pPr>
    </w:p>
    <w:p w:rsidR="007D310C" w:rsidRDefault="007D310C" w:rsidP="00B84D30">
      <w:pPr>
        <w:rPr>
          <w:rFonts w:ascii="Century Gothic" w:hAnsi="Century Gothic"/>
          <w:sz w:val="22"/>
          <w:szCs w:val="22"/>
        </w:rPr>
      </w:pPr>
    </w:p>
    <w:p w:rsidR="007D310C" w:rsidRDefault="007D310C" w:rsidP="00B84D30">
      <w:pPr>
        <w:rPr>
          <w:rFonts w:ascii="Century Gothic" w:hAnsi="Century Gothic"/>
          <w:sz w:val="22"/>
          <w:szCs w:val="22"/>
        </w:rPr>
      </w:pPr>
    </w:p>
    <w:p w:rsidR="007D310C" w:rsidRDefault="007D310C" w:rsidP="00B84D30">
      <w:pPr>
        <w:rPr>
          <w:rFonts w:ascii="Century Gothic" w:hAnsi="Century Gothic"/>
          <w:sz w:val="22"/>
          <w:szCs w:val="22"/>
        </w:rPr>
      </w:pPr>
    </w:p>
    <w:p w:rsidR="007D310C" w:rsidRDefault="007D310C" w:rsidP="00B84D30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86"/>
        <w:tblW w:w="0" w:type="auto"/>
        <w:tblLook w:val="04A0" w:firstRow="1" w:lastRow="0" w:firstColumn="1" w:lastColumn="0" w:noHBand="0" w:noVBand="1"/>
      </w:tblPr>
      <w:tblGrid>
        <w:gridCol w:w="3879"/>
        <w:gridCol w:w="3879"/>
      </w:tblGrid>
      <w:tr w:rsidR="007D310C" w:rsidTr="007D310C">
        <w:trPr>
          <w:trHeight w:val="593"/>
        </w:trPr>
        <w:tc>
          <w:tcPr>
            <w:tcW w:w="3879" w:type="dxa"/>
            <w:shd w:val="pct20" w:color="auto" w:fill="auto"/>
            <w:vAlign w:val="center"/>
          </w:tcPr>
          <w:p w:rsidR="007D310C" w:rsidRPr="00B84D30" w:rsidRDefault="007D310C" w:rsidP="007D310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84D30">
              <w:rPr>
                <w:rFonts w:ascii="Century Gothic" w:hAnsi="Century Gothic"/>
                <w:b/>
                <w:szCs w:val="22"/>
              </w:rPr>
              <w:lastRenderedPageBreak/>
              <w:t>Statement</w:t>
            </w:r>
          </w:p>
        </w:tc>
        <w:tc>
          <w:tcPr>
            <w:tcW w:w="3879" w:type="dxa"/>
            <w:shd w:val="pct20" w:color="auto" w:fill="auto"/>
            <w:vAlign w:val="center"/>
          </w:tcPr>
          <w:p w:rsidR="007D310C" w:rsidRPr="00B84D30" w:rsidRDefault="007D310C" w:rsidP="007D310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84D30">
              <w:rPr>
                <w:rFonts w:ascii="Century Gothic" w:hAnsi="Century Gothic"/>
                <w:b/>
                <w:szCs w:val="22"/>
              </w:rPr>
              <w:t>Reason</w:t>
            </w:r>
          </w:p>
        </w:tc>
      </w:tr>
      <w:tr w:rsidR="007D310C" w:rsidRPr="00A90C46" w:rsidTr="007D310C">
        <w:trPr>
          <w:trHeight w:val="618"/>
        </w:trPr>
        <w:tc>
          <w:tcPr>
            <w:tcW w:w="3879" w:type="dxa"/>
            <w:vAlign w:val="center"/>
          </w:tcPr>
          <w:p w:rsidR="007D310C" w:rsidRPr="00A90C46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 w:rsidRPr="00A90C46">
              <w:rPr>
                <w:rFonts w:ascii="Century Gothic" w:hAnsi="Century Gothic"/>
                <w:sz w:val="22"/>
                <w:szCs w:val="22"/>
              </w:rPr>
              <w:t xml:space="preserve">1.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</w:p>
        </w:tc>
        <w:tc>
          <w:tcPr>
            <w:tcW w:w="3879" w:type="dxa"/>
            <w:vAlign w:val="center"/>
          </w:tcPr>
          <w:p w:rsidR="007D310C" w:rsidRPr="00A90C46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 w:rsidRPr="00A90C46">
              <w:rPr>
                <w:rFonts w:ascii="Century Gothic" w:hAnsi="Century Gothic"/>
                <w:sz w:val="22"/>
                <w:szCs w:val="22"/>
              </w:rPr>
              <w:t xml:space="preserve">1.  </w:t>
            </w:r>
          </w:p>
        </w:tc>
      </w:tr>
      <w:tr w:rsidR="007D310C" w:rsidRPr="00A90C46" w:rsidTr="007D310C">
        <w:trPr>
          <w:trHeight w:val="593"/>
        </w:trPr>
        <w:tc>
          <w:tcPr>
            <w:tcW w:w="3879" w:type="dxa"/>
            <w:vAlign w:val="center"/>
          </w:tcPr>
          <w:p w:rsidR="007D310C" w:rsidRPr="00A90C46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 w:rsidRPr="00A90C46">
              <w:rPr>
                <w:rFonts w:ascii="Century Gothic" w:hAnsi="Century Gothic"/>
                <w:sz w:val="22"/>
                <w:szCs w:val="22"/>
              </w:rPr>
              <w:t xml:space="preserve">2. </w:t>
            </w:r>
          </w:p>
        </w:tc>
        <w:tc>
          <w:tcPr>
            <w:tcW w:w="3879" w:type="dxa"/>
            <w:vAlign w:val="center"/>
          </w:tcPr>
          <w:p w:rsidR="007D310C" w:rsidRPr="00A90C46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 w:rsidRPr="00A90C46">
              <w:rPr>
                <w:rFonts w:ascii="Century Gothic" w:hAnsi="Century Gothic"/>
                <w:sz w:val="22"/>
                <w:szCs w:val="22"/>
              </w:rPr>
              <w:t xml:space="preserve">2.  </w:t>
            </w:r>
          </w:p>
        </w:tc>
      </w:tr>
      <w:tr w:rsidR="007D310C" w:rsidRPr="00A90C46" w:rsidTr="007D310C">
        <w:trPr>
          <w:trHeight w:val="593"/>
        </w:trPr>
        <w:tc>
          <w:tcPr>
            <w:tcW w:w="3879" w:type="dxa"/>
            <w:vAlign w:val="center"/>
          </w:tcPr>
          <w:p w:rsidR="007D310C" w:rsidRPr="00A90C46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 w:rsidRPr="00A90C46">
              <w:rPr>
                <w:rFonts w:ascii="Century Gothic" w:hAnsi="Century Gothic"/>
                <w:sz w:val="22"/>
                <w:szCs w:val="22"/>
              </w:rPr>
              <w:t xml:space="preserve">3. </w:t>
            </w:r>
          </w:p>
        </w:tc>
        <w:tc>
          <w:tcPr>
            <w:tcW w:w="3879" w:type="dxa"/>
            <w:vAlign w:val="center"/>
          </w:tcPr>
          <w:p w:rsidR="007D310C" w:rsidRPr="00A90C46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 w:rsidRPr="00A90C46">
              <w:rPr>
                <w:rFonts w:ascii="Century Gothic" w:hAnsi="Century Gothic"/>
                <w:sz w:val="22"/>
                <w:szCs w:val="22"/>
              </w:rPr>
              <w:t xml:space="preserve">3.  </w:t>
            </w:r>
          </w:p>
        </w:tc>
      </w:tr>
      <w:tr w:rsidR="007D310C" w:rsidRPr="00A90C46" w:rsidTr="007D310C">
        <w:trPr>
          <w:trHeight w:val="593"/>
        </w:trPr>
        <w:tc>
          <w:tcPr>
            <w:tcW w:w="3879" w:type="dxa"/>
            <w:vAlign w:val="center"/>
          </w:tcPr>
          <w:p w:rsidR="007D310C" w:rsidRPr="00A90C46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 w:rsidRPr="00A90C46">
              <w:rPr>
                <w:rFonts w:ascii="Century Gothic" w:hAnsi="Century Gothic"/>
                <w:sz w:val="22"/>
                <w:szCs w:val="22"/>
              </w:rPr>
              <w:t xml:space="preserve">4.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</w:p>
        </w:tc>
        <w:tc>
          <w:tcPr>
            <w:tcW w:w="3879" w:type="dxa"/>
            <w:vAlign w:val="center"/>
          </w:tcPr>
          <w:p w:rsidR="007D310C" w:rsidRPr="00A90C46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 w:rsidRPr="00A90C46">
              <w:rPr>
                <w:rFonts w:ascii="Century Gothic" w:hAnsi="Century Gothic"/>
                <w:sz w:val="22"/>
                <w:szCs w:val="22"/>
              </w:rPr>
              <w:t xml:space="preserve">4.  </w:t>
            </w:r>
            <w:r>
              <w:rPr>
                <w:rFonts w:ascii="Century Gothic" w:hAnsi="Century Gothic"/>
                <w:sz w:val="22"/>
                <w:szCs w:val="22"/>
              </w:rPr>
              <w:t>Right angles are congruent</w:t>
            </w:r>
          </w:p>
        </w:tc>
      </w:tr>
      <w:tr w:rsidR="007D310C" w:rsidRPr="00A90C46" w:rsidTr="007D310C">
        <w:trPr>
          <w:trHeight w:val="593"/>
        </w:trPr>
        <w:tc>
          <w:tcPr>
            <w:tcW w:w="3879" w:type="dxa"/>
            <w:vAlign w:val="center"/>
          </w:tcPr>
          <w:p w:rsidR="007D310C" w:rsidRPr="007D310C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5. </w:t>
            </w:r>
          </w:p>
        </w:tc>
        <w:tc>
          <w:tcPr>
            <w:tcW w:w="3879" w:type="dxa"/>
            <w:vAlign w:val="center"/>
          </w:tcPr>
          <w:p w:rsidR="007D310C" w:rsidRPr="00A90C46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 w:rsidRPr="00A90C46">
              <w:rPr>
                <w:rFonts w:ascii="Century Gothic" w:hAnsi="Century Gothic"/>
                <w:sz w:val="22"/>
                <w:szCs w:val="22"/>
              </w:rPr>
              <w:t xml:space="preserve">5.  </w:t>
            </w:r>
          </w:p>
        </w:tc>
      </w:tr>
      <w:tr w:rsidR="007D310C" w:rsidRPr="00A90C46" w:rsidTr="007D310C">
        <w:trPr>
          <w:trHeight w:val="593"/>
        </w:trPr>
        <w:tc>
          <w:tcPr>
            <w:tcW w:w="3879" w:type="dxa"/>
            <w:vAlign w:val="center"/>
          </w:tcPr>
          <w:p w:rsidR="007D310C" w:rsidRPr="00A90C46" w:rsidRDefault="007D310C" w:rsidP="007D310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7D310C" w:rsidRPr="00A90C46" w:rsidRDefault="007D310C" w:rsidP="007D310C">
            <w:pPr>
              <w:rPr>
                <w:rFonts w:ascii="Century Gothic" w:hAnsi="Century Gothic"/>
                <w:sz w:val="22"/>
                <w:szCs w:val="22"/>
              </w:rPr>
            </w:pPr>
            <w:r w:rsidRPr="00A90C46">
              <w:rPr>
                <w:rFonts w:ascii="Century Gothic" w:hAnsi="Century Gothic"/>
                <w:sz w:val="22"/>
                <w:szCs w:val="22"/>
              </w:rPr>
              <w:t xml:space="preserve">6.  </w:t>
            </w:r>
          </w:p>
        </w:tc>
      </w:tr>
    </w:tbl>
    <w:p w:rsidR="007D310C" w:rsidRDefault="007D310C" w:rsidP="00B84D30">
      <w:pPr>
        <w:jc w:val="center"/>
        <w:rPr>
          <w:rFonts w:ascii="Century Gothic" w:hAnsi="Century Gothic"/>
          <w:b/>
          <w:sz w:val="22"/>
          <w:szCs w:val="22"/>
        </w:rPr>
      </w:pPr>
    </w:p>
    <w:p w:rsidR="00B84D30" w:rsidRPr="00A90C46" w:rsidRDefault="00A90C46" w:rsidP="00B84D3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Example 3</w:t>
      </w:r>
      <w:r w:rsidR="00B84D30" w:rsidRPr="00A90C46">
        <w:rPr>
          <w:rFonts w:ascii="Century Gothic" w:hAnsi="Century Gothic"/>
          <w:b/>
          <w:sz w:val="22"/>
          <w:szCs w:val="22"/>
        </w:rPr>
        <w:t>:</w:t>
      </w:r>
    </w:p>
    <w:p w:rsidR="00B84D30" w:rsidRPr="00A90C46" w:rsidRDefault="00B84D30" w:rsidP="00B84D30">
      <w:pPr>
        <w:rPr>
          <w:rFonts w:ascii="Century Gothic" w:hAnsi="Century Gothic"/>
          <w:sz w:val="22"/>
          <w:szCs w:val="22"/>
        </w:rPr>
      </w:pPr>
    </w:p>
    <w:p w:rsidR="00A90C46" w:rsidRDefault="00A90C46" w:rsidP="00A90C46">
      <w:pPr>
        <w:ind w:left="1170" w:hanging="1170"/>
        <w:rPr>
          <w:rFonts w:ascii="Century Gothic" w:hAnsi="Century Gothic"/>
          <w:b/>
          <w:sz w:val="22"/>
          <w:szCs w:val="22"/>
        </w:rPr>
      </w:pPr>
      <w:r w:rsidRPr="00A90C46">
        <w:rPr>
          <w:rFonts w:ascii="Century Gothic" w:hAnsi="Century Gothic"/>
          <w:sz w:val="22"/>
          <w:szCs w:val="22"/>
        </w:rPr>
        <w:t xml:space="preserve">Given: </w:t>
      </w:r>
      <w:r w:rsidRPr="00A90C46">
        <w:rPr>
          <w:rFonts w:ascii="Century Gothic" w:hAnsi="Century Gothic"/>
          <w:b/>
          <w:sz w:val="22"/>
          <w:szCs w:val="22"/>
        </w:rPr>
        <w:t xml:space="preserve"> </w:t>
      </w:r>
      <w:r w:rsidRPr="00A90C46">
        <w:rPr>
          <w:rFonts w:ascii="Century Gothic" w:hAnsi="Century Gothic"/>
          <w:b/>
          <w:position w:val="-10"/>
          <w:sz w:val="22"/>
          <w:szCs w:val="22"/>
        </w:rPr>
        <w:object w:dxaOrig="1880" w:dyaOrig="380">
          <v:shape id="_x0000_i1029" type="#_x0000_t75" style="width:93.75pt;height:18.75pt" o:ole="">
            <v:imagedata r:id="rId16" o:title=""/>
          </v:shape>
          <o:OLEObject Type="Embed" ProgID="Equation.3" ShapeID="_x0000_i1029" DrawAspect="Content" ObjectID="_1470230418" r:id="rId17"/>
        </w:object>
      </w:r>
    </w:p>
    <w:p w:rsidR="00A90C46" w:rsidRDefault="00A90C46" w:rsidP="007D310C">
      <w:pPr>
        <w:rPr>
          <w:rFonts w:ascii="Century Gothic" w:hAnsi="Century Gothic"/>
          <w:sz w:val="22"/>
          <w:szCs w:val="22"/>
        </w:rPr>
      </w:pPr>
      <w:r>
        <w:t xml:space="preserve">   </w:t>
      </w:r>
      <w:r w:rsidR="007D310C">
        <w:t xml:space="preserve">          </w:t>
      </w:r>
      <w:r w:rsidRPr="00A33400">
        <w:rPr>
          <w:position w:val="-4"/>
        </w:rPr>
        <w:object w:dxaOrig="400" w:dyaOrig="260">
          <v:shape id="_x0000_i1030" type="#_x0000_t75" style="width:20.25pt;height:13.5pt" o:ole="">
            <v:imagedata r:id="rId18" o:title=""/>
          </v:shape>
          <o:OLEObject Type="Embed" ProgID="Equation.3" ShapeID="_x0000_i1030" DrawAspect="Content" ObjectID="_1470230419" r:id="rId19"/>
        </w:object>
      </w:r>
      <w:r>
        <w:t xml:space="preserve"> </w:t>
      </w:r>
      <w:proofErr w:type="gramStart"/>
      <w:r w:rsidRPr="00A90C46">
        <w:rPr>
          <w:rFonts w:ascii="Century Gothic" w:hAnsi="Century Gothic"/>
          <w:sz w:val="22"/>
          <w:szCs w:val="22"/>
        </w:rPr>
        <w:t>and</w:t>
      </w:r>
      <w:proofErr w:type="gramEnd"/>
      <w:r w:rsidRPr="00A90C46">
        <w:rPr>
          <w:rFonts w:ascii="Century Gothic" w:hAnsi="Century Gothic"/>
          <w:position w:val="-6"/>
          <w:sz w:val="22"/>
          <w:szCs w:val="22"/>
        </w:rPr>
        <w:object w:dxaOrig="440" w:dyaOrig="279">
          <v:shape id="_x0000_i1031" type="#_x0000_t75" style="width:21.75pt;height:13.5pt" o:ole="">
            <v:imagedata r:id="rId20" o:title=""/>
          </v:shape>
          <o:OLEObject Type="Embed" ProgID="Equation.3" ShapeID="_x0000_i1031" DrawAspect="Content" ObjectID="_1470230420" r:id="rId21"/>
        </w:object>
      </w:r>
      <w:r w:rsidRPr="00A90C46">
        <w:rPr>
          <w:rFonts w:ascii="Century Gothic" w:hAnsi="Century Gothic"/>
          <w:sz w:val="22"/>
          <w:szCs w:val="22"/>
        </w:rPr>
        <w:t xml:space="preserve">are </w:t>
      </w:r>
    </w:p>
    <w:p w:rsidR="00A90C46" w:rsidRPr="00A90C46" w:rsidRDefault="007D310C" w:rsidP="007D310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</w:t>
      </w:r>
      <w:proofErr w:type="gramStart"/>
      <w:r w:rsidR="00A90C46" w:rsidRPr="00A90C46">
        <w:rPr>
          <w:rFonts w:ascii="Century Gothic" w:hAnsi="Century Gothic"/>
          <w:sz w:val="22"/>
          <w:szCs w:val="22"/>
        </w:rPr>
        <w:t>both</w:t>
      </w:r>
      <w:proofErr w:type="gramEnd"/>
      <w:r w:rsidR="00A90C46" w:rsidRPr="00A90C46">
        <w:rPr>
          <w:rFonts w:ascii="Century Gothic" w:hAnsi="Century Gothic"/>
          <w:sz w:val="22"/>
          <w:szCs w:val="22"/>
        </w:rPr>
        <w:t xml:space="preserve"> right angles.</w:t>
      </w:r>
    </w:p>
    <w:p w:rsidR="00A90C46" w:rsidRPr="00A90C46" w:rsidRDefault="00A90C46" w:rsidP="00A90C46">
      <w:pPr>
        <w:rPr>
          <w:rFonts w:ascii="Century Gothic" w:hAnsi="Century Gothic"/>
          <w:sz w:val="22"/>
          <w:szCs w:val="22"/>
        </w:rPr>
      </w:pPr>
      <w:r w:rsidRPr="00A90C46">
        <w:rPr>
          <w:rFonts w:ascii="Century Gothic" w:hAnsi="Century Gothic"/>
          <w:sz w:val="22"/>
          <w:szCs w:val="22"/>
        </w:rPr>
        <w:t xml:space="preserve">Prove:  </w:t>
      </w:r>
      <w:r w:rsidR="002F6FAF" w:rsidRPr="002F6FAF">
        <w:rPr>
          <w:rFonts w:ascii="Century Gothic" w:hAnsi="Century Gothic"/>
          <w:position w:val="-6"/>
          <w:sz w:val="22"/>
          <w:szCs w:val="22"/>
        </w:rPr>
        <w:object w:dxaOrig="1060" w:dyaOrig="279">
          <v:shape id="_x0000_i1037" type="#_x0000_t75" style="width:53.25pt;height:13.5pt" o:ole="">
            <v:imagedata r:id="rId22" o:title=""/>
          </v:shape>
          <o:OLEObject Type="Embed" ProgID="Equation.3" ShapeID="_x0000_i1037" DrawAspect="Content" ObjectID="_1470230421" r:id="rId23"/>
        </w:object>
      </w:r>
    </w:p>
    <w:p w:rsidR="00B84D30" w:rsidRDefault="007D310C" w:rsidP="00B84D30">
      <w:pPr>
        <w:rPr>
          <w:rFonts w:ascii="Century Gothic" w:hAnsi="Century Gothic"/>
          <w:sz w:val="22"/>
          <w:szCs w:val="22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63360" behindDoc="0" locked="0" layoutInCell="1" allowOverlap="1" wp14:anchorId="05721C9E" wp14:editId="05C07F3E">
            <wp:simplePos x="0" y="0"/>
            <wp:positionH relativeFrom="margin">
              <wp:align>left</wp:align>
            </wp:positionH>
            <wp:positionV relativeFrom="paragraph">
              <wp:posOffset>79807</wp:posOffset>
            </wp:positionV>
            <wp:extent cx="1724768" cy="1192378"/>
            <wp:effectExtent l="0" t="0" r="889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68" cy="119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Pr="00B84D30" w:rsidRDefault="00B84D30" w:rsidP="00B84D30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B84D30" w:rsidRPr="00B84D30" w:rsidSect="00B84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AAC"/>
    <w:multiLevelType w:val="hybridMultilevel"/>
    <w:tmpl w:val="D8C240B2"/>
    <w:lvl w:ilvl="0" w:tplc="80BC0AD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30"/>
    <w:rsid w:val="001251F6"/>
    <w:rsid w:val="002F6FAF"/>
    <w:rsid w:val="007D310C"/>
    <w:rsid w:val="00A90C46"/>
    <w:rsid w:val="00AB69F9"/>
    <w:rsid w:val="00B84D30"/>
    <w:rsid w:val="00CD4841"/>
    <w:rsid w:val="00D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85B69B2D-9FB9-4132-896F-48638D80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D30"/>
    <w:pPr>
      <w:spacing w:after="0" w:line="240" w:lineRule="auto"/>
    </w:pPr>
  </w:style>
  <w:style w:type="paragraph" w:styleId="Header">
    <w:name w:val="header"/>
    <w:basedOn w:val="Normal"/>
    <w:link w:val="HeaderChar"/>
    <w:rsid w:val="00B84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4D3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8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D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69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10CD-25C2-4372-8B91-6310F91A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6</cp:revision>
  <cp:lastPrinted>2014-08-22T12:36:00Z</cp:lastPrinted>
  <dcterms:created xsi:type="dcterms:W3CDTF">2014-08-22T11:50:00Z</dcterms:created>
  <dcterms:modified xsi:type="dcterms:W3CDTF">2014-08-22T20:34:00Z</dcterms:modified>
</cp:coreProperties>
</file>