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5357"/>
      </w:tblGrid>
      <w:tr w:rsidR="000652C4" w:rsidTr="000652C4">
        <w:trPr>
          <w:trHeight w:val="4949"/>
        </w:trPr>
        <w:tc>
          <w:tcPr>
            <w:tcW w:w="5357" w:type="dxa"/>
            <w:vAlign w:val="center"/>
          </w:tcPr>
          <w:p w:rsidR="000652C4" w:rsidRPr="000652C4" w:rsidRDefault="00BA00FE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144"/>
                <w:szCs w:val="96"/>
              </w:rPr>
              <w:t xml:space="preserve">R: </w:t>
            </w:r>
            <w:r w:rsidR="000652C4" w:rsidRPr="000652C4">
              <w:rPr>
                <w:rFonts w:ascii="Century Gothic" w:hAnsi="Century Gothic" w:cs="Arial"/>
                <w:sz w:val="144"/>
                <w:szCs w:val="96"/>
              </w:rPr>
              <w:t>27</w:t>
            </w:r>
          </w:p>
        </w:tc>
        <w:tc>
          <w:tcPr>
            <w:tcW w:w="5357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144"/>
                <w:szCs w:val="96"/>
              </w:rPr>
            </w:pPr>
            <w:r w:rsidRPr="000652C4">
              <w:rPr>
                <w:rFonts w:ascii="Century Gothic" w:hAnsi="Century Gothic" w:cs="Arial"/>
                <w:sz w:val="60"/>
                <w:szCs w:val="60"/>
              </w:rPr>
              <w:t>1.</w:t>
            </w:r>
            <w:r w:rsidRPr="000652C4">
              <w:rPr>
                <w:rFonts w:ascii="Century Gothic" w:hAnsi="Century Gothic" w:cs="Arial"/>
                <w:sz w:val="56"/>
                <w:szCs w:val="96"/>
              </w:rPr>
              <w:t xml:space="preserve"> </w:t>
            </w:r>
            <w:r w:rsidRPr="000652C4">
              <w:rPr>
                <w:rFonts w:ascii="Century Gothic" w:hAnsi="Century Gothic" w:cs="Arial"/>
                <w:sz w:val="60"/>
                <w:szCs w:val="60"/>
              </w:rPr>
              <w:t>Find x.</w:t>
            </w:r>
            <w:r w:rsidRPr="000652C4">
              <w:rPr>
                <w:rFonts w:ascii="Century Gothic" w:hAnsi="Century Gothic" w:cs="Arial"/>
                <w:sz w:val="96"/>
                <w:szCs w:val="96"/>
              </w:rPr>
              <w:br/>
            </w:r>
            <w:r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7189958B" wp14:editId="463ADB8C">
                  <wp:extent cx="2058670" cy="1828651"/>
                  <wp:effectExtent l="0" t="0" r="0" b="63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85" cy="1832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C4" w:rsidTr="000652C4">
        <w:trPr>
          <w:trHeight w:val="4673"/>
        </w:trPr>
        <w:tc>
          <w:tcPr>
            <w:tcW w:w="5357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144"/>
                <w:szCs w:val="96"/>
              </w:rPr>
            </w:pPr>
            <w:r>
              <w:rPr>
                <w:rFonts w:ascii="Century Gothic" w:hAnsi="Century Gothic" w:cs="Arial"/>
                <w:sz w:val="144"/>
                <w:szCs w:val="96"/>
              </w:rPr>
              <w:t xml:space="preserve">C:  </w:t>
            </w:r>
            <w:r w:rsidRPr="000652C4">
              <w:rPr>
                <w:rFonts w:ascii="Century Gothic" w:hAnsi="Century Gothic" w:cs="Arial"/>
                <w:sz w:val="144"/>
                <w:szCs w:val="96"/>
              </w:rPr>
              <w:t>87°</w:t>
            </w:r>
          </w:p>
        </w:tc>
        <w:tc>
          <w:tcPr>
            <w:tcW w:w="5357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144"/>
                <w:szCs w:val="96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 xml:space="preserve">3. </w:t>
            </w:r>
            <w:r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73D95A26" wp14:editId="74644AAE">
                  <wp:extent cx="2495550" cy="437816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000" t="10123" r="53792" b="84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427" cy="438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4691DE2F" wp14:editId="65059D58">
                  <wp:extent cx="1409700" cy="1599414"/>
                  <wp:effectExtent l="0" t="0" r="0" b="127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975" t="10123" r="39306" b="74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14" cy="160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C4" w:rsidTr="000652C4">
        <w:trPr>
          <w:trHeight w:val="4673"/>
        </w:trPr>
        <w:tc>
          <w:tcPr>
            <w:tcW w:w="5357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144"/>
                <w:szCs w:val="96"/>
              </w:rPr>
              <w:t xml:space="preserve">S:  </w:t>
            </w:r>
            <w:r w:rsidRPr="000652C4">
              <w:rPr>
                <w:rFonts w:ascii="Century Gothic" w:hAnsi="Century Gothic" w:cs="Arial"/>
                <w:sz w:val="144"/>
                <w:szCs w:val="96"/>
              </w:rPr>
              <w:t>2</w:t>
            </w:r>
          </w:p>
        </w:tc>
        <w:tc>
          <w:tcPr>
            <w:tcW w:w="5357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144"/>
                <w:szCs w:val="96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>14. Solve for</w:t>
            </w:r>
            <w:r w:rsidRPr="000652C4">
              <w:rPr>
                <w:rFonts w:ascii="Century Gothic" w:hAnsi="Century Gothic" w:cs="Arial"/>
                <w:sz w:val="60"/>
                <w:szCs w:val="60"/>
              </w:rPr>
              <w:t xml:space="preserve"> x.</w:t>
            </w:r>
            <w:r w:rsidRPr="000652C4">
              <w:rPr>
                <w:rFonts w:ascii="Century Gothic" w:hAnsi="Century Gothic" w:cs="Arial"/>
                <w:sz w:val="96"/>
                <w:szCs w:val="96"/>
              </w:rPr>
              <w:br/>
            </w:r>
            <w:r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532A5B40" wp14:editId="1AFB844A">
                  <wp:extent cx="2077720" cy="2174038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55" cy="2183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701" w:rsidRPr="000652C4" w:rsidRDefault="00A91701" w:rsidP="000652C4">
      <w:pPr>
        <w:pStyle w:val="NoSpacing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5740"/>
      </w:tblGrid>
      <w:tr w:rsidR="000652C4" w:rsidTr="000652C4">
        <w:trPr>
          <w:trHeight w:val="4949"/>
        </w:trPr>
        <w:tc>
          <w:tcPr>
            <w:tcW w:w="505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144"/>
                <w:szCs w:val="96"/>
              </w:rPr>
              <w:lastRenderedPageBreak/>
              <w:t xml:space="preserve">B: </w:t>
            </w:r>
            <w:r w:rsidRPr="000652C4">
              <w:rPr>
                <w:rFonts w:ascii="Century Gothic" w:hAnsi="Century Gothic" w:cs="Arial"/>
                <w:sz w:val="144"/>
                <w:szCs w:val="96"/>
              </w:rPr>
              <w:t>40°</w:t>
            </w:r>
          </w:p>
        </w:tc>
        <w:tc>
          <w:tcPr>
            <w:tcW w:w="574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 xml:space="preserve">12. </w:t>
            </w:r>
            <w:r w:rsidRPr="000652C4">
              <w:rPr>
                <w:rFonts w:ascii="Century Gothic" w:hAnsi="Century Gothic" w:cs="Arial"/>
                <w:sz w:val="60"/>
                <w:szCs w:val="60"/>
              </w:rPr>
              <w:t>Solve for x.</w:t>
            </w:r>
          </w:p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144"/>
                <w:szCs w:val="96"/>
              </w:rPr>
            </w:pPr>
            <w:r w:rsidRPr="000652C4">
              <w:rPr>
                <w:rFonts w:ascii="Century Gothic" w:hAnsi="Century Gothic" w:cs="Arial"/>
                <w:noProof/>
                <w:sz w:val="60"/>
                <w:szCs w:val="60"/>
              </w:rPr>
              <w:drawing>
                <wp:inline distT="0" distB="0" distL="0" distR="0" wp14:anchorId="6FAE3E7F" wp14:editId="0AA070AC">
                  <wp:extent cx="1941534" cy="1828800"/>
                  <wp:effectExtent l="19050" t="0" r="1566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875" t="36432" r="61185" b="48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534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C4" w:rsidTr="000652C4">
        <w:trPr>
          <w:trHeight w:val="4673"/>
        </w:trPr>
        <w:tc>
          <w:tcPr>
            <w:tcW w:w="505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60"/>
                <w:szCs w:val="60"/>
              </w:rPr>
            </w:pPr>
            <w:r>
              <w:rPr>
                <w:rFonts w:ascii="Century Gothic" w:hAnsi="Century Gothic" w:cs="Arial"/>
                <w:sz w:val="144"/>
                <w:szCs w:val="96"/>
              </w:rPr>
              <w:t xml:space="preserve">D: </w:t>
            </w:r>
            <w:r w:rsidRPr="000652C4">
              <w:rPr>
                <w:rFonts w:ascii="Century Gothic" w:hAnsi="Century Gothic" w:cs="Arial"/>
                <w:sz w:val="144"/>
                <w:szCs w:val="96"/>
              </w:rPr>
              <w:t>21</w:t>
            </w:r>
            <w:r w:rsidRPr="000652C4">
              <w:rPr>
                <w:rFonts w:ascii="Century Gothic" w:hAnsi="Century Gothic" w:cs="Arial"/>
                <w:sz w:val="96"/>
                <w:szCs w:val="96"/>
              </w:rPr>
              <w:br/>
            </w:r>
          </w:p>
        </w:tc>
        <w:tc>
          <w:tcPr>
            <w:tcW w:w="574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 xml:space="preserve">11. </w:t>
            </w:r>
            <w:r w:rsidRPr="000652C4">
              <w:rPr>
                <w:rFonts w:ascii="Century Gothic" w:hAnsi="Century Gothic" w:cs="Arial"/>
                <w:sz w:val="60"/>
                <w:szCs w:val="60"/>
              </w:rPr>
              <w:t>Solve for x.</w:t>
            </w:r>
          </w:p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144"/>
                <w:szCs w:val="96"/>
              </w:rPr>
            </w:pPr>
            <w:r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478CAECE" wp14:editId="7B1AF7F6">
                  <wp:extent cx="1935678" cy="1828800"/>
                  <wp:effectExtent l="19050" t="0" r="7422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678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C4" w:rsidTr="000652C4">
        <w:trPr>
          <w:trHeight w:val="4673"/>
        </w:trPr>
        <w:tc>
          <w:tcPr>
            <w:tcW w:w="505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144"/>
                <w:szCs w:val="96"/>
              </w:rPr>
              <w:t xml:space="preserve">O: </w:t>
            </w:r>
            <w:r w:rsidRPr="000652C4">
              <w:rPr>
                <w:rFonts w:ascii="Century Gothic" w:hAnsi="Century Gothic" w:cs="Arial"/>
                <w:sz w:val="144"/>
                <w:szCs w:val="96"/>
              </w:rPr>
              <w:t>120°</w:t>
            </w:r>
          </w:p>
        </w:tc>
        <w:tc>
          <w:tcPr>
            <w:tcW w:w="574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144"/>
                <w:szCs w:val="96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 xml:space="preserve">2. </w:t>
            </w:r>
            <w:r w:rsidRPr="000652C4">
              <w:rPr>
                <w:rFonts w:ascii="Century Gothic" w:hAnsi="Century Gothic" w:cs="Arial"/>
                <w:sz w:val="60"/>
                <w:szCs w:val="60"/>
              </w:rPr>
              <w:t>Find m</w:t>
            </w:r>
            <m:oMath>
              <m:r>
                <w:rPr>
                  <w:rFonts w:ascii="Cambria Math" w:hAnsi="Cambria Math" w:cs="Arial"/>
                  <w:sz w:val="60"/>
                  <w:szCs w:val="60"/>
                </w:rPr>
                <m:t>∡</m:t>
              </m:r>
            </m:oMath>
            <w:r w:rsidRPr="000652C4">
              <w:rPr>
                <w:rFonts w:ascii="Century Gothic" w:hAnsi="Century Gothic" w:cs="Arial"/>
                <w:sz w:val="60"/>
                <w:szCs w:val="60"/>
              </w:rPr>
              <w:t>D.</w:t>
            </w:r>
            <w:r w:rsidRPr="000652C4">
              <w:rPr>
                <w:rFonts w:ascii="Century Gothic" w:hAnsi="Century Gothic" w:cs="Arial"/>
                <w:sz w:val="96"/>
                <w:szCs w:val="96"/>
              </w:rPr>
              <w:br/>
            </w:r>
            <w:r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51D17A22" wp14:editId="6C474589">
                  <wp:extent cx="2466975" cy="2025339"/>
                  <wp:effectExtent l="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961" cy="2026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C4" w:rsidTr="000652C4">
        <w:trPr>
          <w:trHeight w:val="4949"/>
        </w:trPr>
        <w:tc>
          <w:tcPr>
            <w:tcW w:w="505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144"/>
                <w:szCs w:val="96"/>
              </w:rPr>
              <w:lastRenderedPageBreak/>
              <w:t xml:space="preserve">C: </w:t>
            </w:r>
            <w:r w:rsidRPr="000652C4">
              <w:rPr>
                <w:rFonts w:ascii="Century Gothic" w:hAnsi="Century Gothic" w:cs="Arial"/>
                <w:sz w:val="144"/>
                <w:szCs w:val="96"/>
              </w:rPr>
              <w:t>100°</w:t>
            </w:r>
          </w:p>
        </w:tc>
        <w:tc>
          <w:tcPr>
            <w:tcW w:w="574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144"/>
                <w:szCs w:val="96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 xml:space="preserve">5. </w:t>
            </w:r>
            <w:r w:rsidRPr="000652C4">
              <w:rPr>
                <w:rFonts w:ascii="Century Gothic" w:hAnsi="Century Gothic" w:cs="Arial"/>
                <w:sz w:val="60"/>
                <w:szCs w:val="60"/>
              </w:rPr>
              <w:t>Solve for x.</w:t>
            </w:r>
            <w:r w:rsidRPr="000652C4">
              <w:rPr>
                <w:rFonts w:ascii="Century Gothic" w:hAnsi="Century Gothic" w:cs="Arial"/>
                <w:sz w:val="96"/>
                <w:szCs w:val="96"/>
              </w:rPr>
              <w:br/>
            </w:r>
            <w:r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67303B26" wp14:editId="405A1C10">
                  <wp:extent cx="1673080" cy="2011680"/>
                  <wp:effectExtent l="19050" t="0" r="3320" b="0"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3372" t="34074" r="48496" b="48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8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C4" w:rsidTr="000652C4">
        <w:trPr>
          <w:trHeight w:val="4673"/>
        </w:trPr>
        <w:tc>
          <w:tcPr>
            <w:tcW w:w="505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 w:rsidRPr="000652C4">
              <w:rPr>
                <w:rFonts w:ascii="Century Gothic" w:eastAsiaTheme="minorEastAsia" w:hAnsi="Century Gothic"/>
                <w:sz w:val="144"/>
                <w:szCs w:val="96"/>
              </w:rPr>
              <w:t>E:</w:t>
            </w:r>
            <w:r w:rsidRPr="000652C4">
              <w:rPr>
                <w:rFonts w:ascii="Century Gothic" w:eastAsiaTheme="minorEastAsia" w:hAnsi="Century Gothic"/>
                <w:sz w:val="160"/>
                <w:szCs w:val="9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60"/>
                  <w:szCs w:val="96"/>
                </w:rPr>
                <m:t>70°</m:t>
              </m:r>
            </m:oMath>
          </w:p>
        </w:tc>
        <w:tc>
          <w:tcPr>
            <w:tcW w:w="574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 xml:space="preserve">4: </w:t>
            </w:r>
            <w:r w:rsidRPr="000652C4">
              <w:rPr>
                <w:rFonts w:ascii="Century Gothic" w:hAnsi="Century Gothic" w:cs="Arial"/>
                <w:sz w:val="60"/>
                <w:szCs w:val="60"/>
              </w:rPr>
              <w:t>Solve for x.</w:t>
            </w:r>
          </w:p>
          <w:p w:rsidR="000652C4" w:rsidRPr="000652C4" w:rsidRDefault="00977466" w:rsidP="000652C4">
            <w:pPr>
              <w:jc w:val="center"/>
              <w:rPr>
                <w:rFonts w:ascii="Century Gothic" w:hAnsi="Century Gothic" w:cs="Arial"/>
                <w:sz w:val="144"/>
                <w:szCs w:val="9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C9176CA" wp14:editId="1386EDA4">
                  <wp:extent cx="2447619" cy="18761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19" cy="18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C4" w:rsidTr="000652C4">
        <w:trPr>
          <w:trHeight w:val="4673"/>
        </w:trPr>
        <w:tc>
          <w:tcPr>
            <w:tcW w:w="505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144"/>
                <w:szCs w:val="96"/>
              </w:rPr>
              <w:t xml:space="preserve">N: </w:t>
            </w:r>
            <w:r w:rsidRPr="000652C4">
              <w:rPr>
                <w:rFonts w:ascii="Century Gothic" w:hAnsi="Century Gothic" w:cs="Arial"/>
                <w:sz w:val="144"/>
                <w:szCs w:val="96"/>
              </w:rPr>
              <w:t>72</w:t>
            </w:r>
          </w:p>
        </w:tc>
        <w:tc>
          <w:tcPr>
            <w:tcW w:w="574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56"/>
                <w:szCs w:val="60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 xml:space="preserve">8. </w:t>
            </w:r>
            <w:r w:rsidRPr="000652C4">
              <w:rPr>
                <w:rFonts w:ascii="Century Gothic" w:hAnsi="Century Gothic" w:cs="Arial"/>
                <w:sz w:val="56"/>
                <w:szCs w:val="60"/>
              </w:rPr>
              <w:t>Solve for x and y.</w:t>
            </w:r>
            <w:r w:rsidRPr="000652C4">
              <w:rPr>
                <w:rFonts w:ascii="Century Gothic" w:hAnsi="Century Gothic" w:cs="Arial"/>
                <w:sz w:val="96"/>
                <w:szCs w:val="96"/>
              </w:rPr>
              <w:br/>
            </w:r>
            <w:r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243DE7DB" wp14:editId="75F48CBB">
                  <wp:extent cx="1706506" cy="1645920"/>
                  <wp:effectExtent l="19050" t="0" r="7994" b="0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50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C4" w:rsidTr="000652C4">
        <w:trPr>
          <w:trHeight w:val="4949"/>
        </w:trPr>
        <w:tc>
          <w:tcPr>
            <w:tcW w:w="5050" w:type="dxa"/>
            <w:vAlign w:val="center"/>
          </w:tcPr>
          <w:p w:rsidR="000652C4" w:rsidRDefault="00BA00FE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96"/>
                <w:szCs w:val="96"/>
              </w:rPr>
              <w:lastRenderedPageBreak/>
              <w:t xml:space="preserve">I: </w:t>
            </w:r>
          </w:p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 w:rsidRPr="000652C4">
              <w:rPr>
                <w:rFonts w:ascii="Century Gothic" w:hAnsi="Century Gothic" w:cs="Arial"/>
                <w:sz w:val="96"/>
                <w:szCs w:val="96"/>
              </w:rPr>
              <w:t>x = 94°</w:t>
            </w:r>
          </w:p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 w:rsidRPr="000652C4">
              <w:rPr>
                <w:rFonts w:ascii="Century Gothic" w:hAnsi="Century Gothic" w:cs="Arial"/>
                <w:sz w:val="96"/>
                <w:szCs w:val="96"/>
              </w:rPr>
              <w:t>y = 80°</w:t>
            </w:r>
          </w:p>
        </w:tc>
        <w:tc>
          <w:tcPr>
            <w:tcW w:w="5740" w:type="dxa"/>
            <w:vAlign w:val="center"/>
          </w:tcPr>
          <w:p w:rsidR="000652C4" w:rsidRPr="000652C4" w:rsidRDefault="00BA00FE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 xml:space="preserve">9. </w:t>
            </w:r>
            <w:r w:rsidR="000652C4" w:rsidRPr="000652C4">
              <w:rPr>
                <w:rFonts w:ascii="Century Gothic" w:hAnsi="Century Gothic" w:cs="Arial"/>
                <w:sz w:val="60"/>
                <w:szCs w:val="60"/>
              </w:rPr>
              <w:t>Solve for x.</w:t>
            </w:r>
            <w:r w:rsidR="000652C4" w:rsidRPr="000652C4">
              <w:rPr>
                <w:rFonts w:ascii="Century Gothic" w:hAnsi="Century Gothic" w:cs="Arial"/>
                <w:sz w:val="96"/>
                <w:szCs w:val="96"/>
              </w:rPr>
              <w:br/>
            </w:r>
            <w:r w:rsidR="000652C4"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4377B974" wp14:editId="63126165">
                  <wp:extent cx="3105150" cy="1475625"/>
                  <wp:effectExtent l="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9946" t="75282" r="32243" b="9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97" cy="148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C4" w:rsidTr="000652C4">
        <w:trPr>
          <w:trHeight w:val="4673"/>
        </w:trPr>
        <w:tc>
          <w:tcPr>
            <w:tcW w:w="5050" w:type="dxa"/>
            <w:vAlign w:val="center"/>
          </w:tcPr>
          <w:p w:rsidR="000652C4" w:rsidRPr="000652C4" w:rsidRDefault="00BA00FE" w:rsidP="000652C4">
            <w:pPr>
              <w:jc w:val="center"/>
              <w:rPr>
                <w:rFonts w:ascii="Century Gothic" w:hAnsi="Century Gothic" w:cs="Arial"/>
                <w:sz w:val="96"/>
                <w:szCs w:val="52"/>
              </w:rPr>
            </w:pPr>
            <w:r>
              <w:rPr>
                <w:rFonts w:ascii="Century Gothic" w:hAnsi="Century Gothic" w:cs="Arial"/>
                <w:sz w:val="96"/>
                <w:szCs w:val="96"/>
              </w:rPr>
              <w:t xml:space="preserve">E:  </w:t>
            </w:r>
            <w:r w:rsidR="000652C4" w:rsidRPr="000652C4">
              <w:rPr>
                <w:rFonts w:ascii="Century Gothic" w:hAnsi="Century Gothic" w:cs="Arial"/>
                <w:sz w:val="96"/>
                <w:szCs w:val="96"/>
              </w:rPr>
              <w:t>11</w:t>
            </w:r>
          </w:p>
        </w:tc>
        <w:tc>
          <w:tcPr>
            <w:tcW w:w="5740" w:type="dxa"/>
            <w:vAlign w:val="center"/>
          </w:tcPr>
          <w:p w:rsidR="000652C4" w:rsidRPr="000652C4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 xml:space="preserve"> </w:t>
            </w:r>
            <w:r w:rsidR="00BA00FE">
              <w:rPr>
                <w:rFonts w:ascii="Century Gothic" w:hAnsi="Century Gothic" w:cs="Arial"/>
                <w:sz w:val="60"/>
                <w:szCs w:val="60"/>
              </w:rPr>
              <w:t xml:space="preserve">6.  </w:t>
            </w:r>
            <w:r>
              <w:rPr>
                <w:rFonts w:ascii="Century Gothic" w:hAnsi="Century Gothic" w:cs="Arial"/>
                <w:sz w:val="60"/>
                <w:szCs w:val="60"/>
              </w:rPr>
              <w:t xml:space="preserve">Solve for </w:t>
            </w:r>
            <w:r w:rsidRPr="000652C4">
              <w:rPr>
                <w:rFonts w:ascii="Century Gothic" w:hAnsi="Century Gothic" w:cs="Arial"/>
                <w:sz w:val="60"/>
                <w:szCs w:val="60"/>
              </w:rPr>
              <w:t>x.</w:t>
            </w:r>
            <w:r w:rsidRPr="000652C4">
              <w:rPr>
                <w:rFonts w:ascii="Century Gothic" w:hAnsi="Century Gothic" w:cs="Arial"/>
                <w:sz w:val="96"/>
                <w:szCs w:val="96"/>
              </w:rPr>
              <w:br/>
            </w:r>
            <w:r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62AD5E53" wp14:editId="30088BDE">
                  <wp:extent cx="1504950" cy="1828800"/>
                  <wp:effectExtent l="0" t="0" r="0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716" t="34074" r="35277" b="48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104" cy="1831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C4" w:rsidTr="000652C4">
        <w:trPr>
          <w:trHeight w:val="4673"/>
        </w:trPr>
        <w:tc>
          <w:tcPr>
            <w:tcW w:w="5050" w:type="dxa"/>
            <w:vAlign w:val="center"/>
          </w:tcPr>
          <w:p w:rsidR="000652C4" w:rsidRPr="00BA00FE" w:rsidRDefault="00BA00FE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 w:rsidRPr="00BA00FE">
              <w:rPr>
                <w:rFonts w:ascii="Century Gothic" w:eastAsiaTheme="minorEastAsia" w:hAnsi="Century Gothic"/>
                <w:sz w:val="96"/>
                <w:szCs w:val="96"/>
              </w:rPr>
              <w:t xml:space="preserve">L:  </w:t>
            </w:r>
            <m:oMath>
              <m:r>
                <w:rPr>
                  <w:rFonts w:ascii="Cambria Math" w:hAnsi="Cambria Math" w:cs="Arial"/>
                  <w:sz w:val="96"/>
                  <w:szCs w:val="96"/>
                </w:rPr>
                <m:t>127°</m:t>
              </m:r>
            </m:oMath>
          </w:p>
        </w:tc>
        <w:tc>
          <w:tcPr>
            <w:tcW w:w="5740" w:type="dxa"/>
            <w:vAlign w:val="center"/>
          </w:tcPr>
          <w:p w:rsidR="000652C4" w:rsidRPr="00BA00FE" w:rsidRDefault="00BA00FE" w:rsidP="000652C4">
            <w:pPr>
              <w:jc w:val="center"/>
              <w:rPr>
                <w:rFonts w:ascii="Century Gothic" w:hAnsi="Century Gothic" w:cs="Arial"/>
                <w:sz w:val="60"/>
                <w:szCs w:val="60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 xml:space="preserve">10. </w:t>
            </w:r>
            <w:r w:rsidR="000652C4" w:rsidRPr="00BA00FE">
              <w:rPr>
                <w:rFonts w:ascii="Century Gothic" w:hAnsi="Century Gothic" w:cs="Arial"/>
                <w:sz w:val="60"/>
                <w:szCs w:val="60"/>
              </w:rPr>
              <w:t>Solve for x.</w:t>
            </w:r>
          </w:p>
          <w:p w:rsidR="000652C4" w:rsidRPr="00BA00FE" w:rsidRDefault="000652C4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 w:rsidRPr="00BA00FE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2CBFE455" wp14:editId="58A76459">
                  <wp:extent cx="1763016" cy="1828800"/>
                  <wp:effectExtent l="19050" t="0" r="8634" b="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3199" t="53279" r="49072" b="3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016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C4" w:rsidRPr="000652C4" w:rsidTr="000652C4">
        <w:trPr>
          <w:trHeight w:val="4949"/>
        </w:trPr>
        <w:tc>
          <w:tcPr>
            <w:tcW w:w="5050" w:type="dxa"/>
            <w:vAlign w:val="center"/>
          </w:tcPr>
          <w:p w:rsidR="000652C4" w:rsidRPr="000652C4" w:rsidRDefault="00BA00FE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144"/>
                <w:szCs w:val="96"/>
              </w:rPr>
              <w:lastRenderedPageBreak/>
              <w:t xml:space="preserve">R: </w:t>
            </w:r>
            <w:r w:rsidR="000652C4" w:rsidRPr="000652C4">
              <w:rPr>
                <w:rFonts w:ascii="Century Gothic" w:hAnsi="Century Gothic" w:cs="Arial"/>
                <w:sz w:val="144"/>
                <w:szCs w:val="96"/>
              </w:rPr>
              <w:t>7</w:t>
            </w:r>
          </w:p>
        </w:tc>
        <w:tc>
          <w:tcPr>
            <w:tcW w:w="5740" w:type="dxa"/>
            <w:vAlign w:val="center"/>
          </w:tcPr>
          <w:p w:rsidR="000652C4" w:rsidRPr="000652C4" w:rsidRDefault="00BA00FE" w:rsidP="000652C4">
            <w:pPr>
              <w:jc w:val="center"/>
              <w:rPr>
                <w:rFonts w:ascii="Century Gothic" w:hAnsi="Century Gothic" w:cs="Arial"/>
                <w:sz w:val="60"/>
                <w:szCs w:val="60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 xml:space="preserve">13. </w:t>
            </w:r>
            <w:r w:rsidR="000652C4" w:rsidRPr="000652C4">
              <w:rPr>
                <w:rFonts w:ascii="Century Gothic" w:hAnsi="Century Gothic" w:cs="Arial"/>
                <w:sz w:val="60"/>
                <w:szCs w:val="60"/>
              </w:rPr>
              <w:t>Solve for x.</w:t>
            </w:r>
            <w:r w:rsidR="000652C4" w:rsidRPr="000652C4">
              <w:rPr>
                <w:rFonts w:ascii="Century Gothic" w:hAnsi="Century Gothic" w:cs="Arial"/>
                <w:sz w:val="96"/>
                <w:szCs w:val="96"/>
              </w:rPr>
              <w:br/>
            </w:r>
            <w:r w:rsidR="000652C4"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5650C088" wp14:editId="72F70C53">
                  <wp:extent cx="1743075" cy="1543050"/>
                  <wp:effectExtent l="19050" t="0" r="9525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C4" w:rsidRPr="000652C4" w:rsidTr="000652C4">
        <w:trPr>
          <w:trHeight w:val="4673"/>
        </w:trPr>
        <w:tc>
          <w:tcPr>
            <w:tcW w:w="5050" w:type="dxa"/>
            <w:vAlign w:val="center"/>
          </w:tcPr>
          <w:p w:rsidR="000652C4" w:rsidRPr="000652C4" w:rsidRDefault="00BA00FE" w:rsidP="000652C4">
            <w:pPr>
              <w:jc w:val="center"/>
              <w:rPr>
                <w:rFonts w:ascii="Century Gothic" w:hAnsi="Century Gothic" w:cs="Arial"/>
                <w:sz w:val="96"/>
                <w:szCs w:val="96"/>
              </w:rPr>
            </w:pPr>
            <w:r>
              <w:rPr>
                <w:rFonts w:ascii="Century Gothic" w:hAnsi="Century Gothic" w:cs="Arial"/>
                <w:sz w:val="144"/>
                <w:szCs w:val="96"/>
              </w:rPr>
              <w:t xml:space="preserve">U: </w:t>
            </w:r>
            <w:r w:rsidR="000652C4" w:rsidRPr="000652C4">
              <w:rPr>
                <w:rFonts w:ascii="Century Gothic" w:hAnsi="Century Gothic" w:cs="Arial"/>
                <w:sz w:val="144"/>
                <w:szCs w:val="96"/>
              </w:rPr>
              <w:t>60°</w:t>
            </w:r>
          </w:p>
        </w:tc>
        <w:tc>
          <w:tcPr>
            <w:tcW w:w="5740" w:type="dxa"/>
            <w:vAlign w:val="center"/>
          </w:tcPr>
          <w:p w:rsidR="000652C4" w:rsidRPr="000652C4" w:rsidRDefault="00BA00FE" w:rsidP="000652C4">
            <w:pPr>
              <w:jc w:val="center"/>
              <w:rPr>
                <w:rFonts w:ascii="Century Gothic" w:hAnsi="Century Gothic" w:cs="Arial"/>
                <w:sz w:val="144"/>
                <w:szCs w:val="96"/>
              </w:rPr>
            </w:pPr>
            <w:r>
              <w:rPr>
                <w:rFonts w:ascii="Century Gothic" w:hAnsi="Century Gothic" w:cs="Arial"/>
                <w:sz w:val="60"/>
                <w:szCs w:val="60"/>
              </w:rPr>
              <w:t xml:space="preserve">7. </w:t>
            </w:r>
            <w:r w:rsidR="000652C4" w:rsidRPr="000652C4">
              <w:rPr>
                <w:rFonts w:ascii="Century Gothic" w:hAnsi="Century Gothic" w:cs="Arial"/>
                <w:sz w:val="60"/>
                <w:szCs w:val="60"/>
              </w:rPr>
              <w:t>Solve for x.</w:t>
            </w:r>
            <w:r w:rsidR="000652C4" w:rsidRPr="000652C4">
              <w:rPr>
                <w:rFonts w:ascii="Century Gothic" w:hAnsi="Century Gothic" w:cs="Arial"/>
                <w:sz w:val="96"/>
                <w:szCs w:val="96"/>
              </w:rPr>
              <w:br/>
            </w:r>
            <w:r w:rsidR="000652C4" w:rsidRPr="000652C4">
              <w:rPr>
                <w:rFonts w:ascii="Century Gothic" w:hAnsi="Century Gothic" w:cs="Arial"/>
                <w:noProof/>
                <w:sz w:val="96"/>
                <w:szCs w:val="96"/>
              </w:rPr>
              <w:drawing>
                <wp:inline distT="0" distB="0" distL="0" distR="0" wp14:anchorId="023389CF" wp14:editId="0E3A6A0C">
                  <wp:extent cx="3489081" cy="1645920"/>
                  <wp:effectExtent l="19050" t="0" r="0" b="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222" t="75410" r="54898" b="9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081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2C4" w:rsidRDefault="000652C4" w:rsidP="000652C4">
      <w:pPr>
        <w:pStyle w:val="NoSpacing"/>
      </w:pPr>
    </w:p>
    <w:sectPr w:rsidR="000652C4" w:rsidSect="00065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C4"/>
    <w:rsid w:val="000652C4"/>
    <w:rsid w:val="00275B20"/>
    <w:rsid w:val="00977466"/>
    <w:rsid w:val="00A91701"/>
    <w:rsid w:val="00BA00FE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2C4"/>
    <w:pPr>
      <w:spacing w:after="0" w:line="240" w:lineRule="auto"/>
    </w:pPr>
  </w:style>
  <w:style w:type="table" w:styleId="TableGrid">
    <w:name w:val="Table Grid"/>
    <w:basedOn w:val="TableNormal"/>
    <w:uiPriority w:val="39"/>
    <w:rsid w:val="0006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2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52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2C4"/>
    <w:pPr>
      <w:spacing w:after="0" w:line="240" w:lineRule="auto"/>
    </w:pPr>
  </w:style>
  <w:style w:type="table" w:styleId="TableGrid">
    <w:name w:val="Table Grid"/>
    <w:basedOn w:val="TableNormal"/>
    <w:uiPriority w:val="39"/>
    <w:rsid w:val="0006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2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52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Instructor</cp:lastModifiedBy>
  <cp:revision>5</cp:revision>
  <dcterms:created xsi:type="dcterms:W3CDTF">2016-04-20T18:19:00Z</dcterms:created>
  <dcterms:modified xsi:type="dcterms:W3CDTF">2016-04-21T15:40:00Z</dcterms:modified>
</cp:coreProperties>
</file>