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 _______________________________</w:t>
      </w:r>
    </w:p>
    <w:p w:rsid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Block: ___________</w:t>
      </w:r>
    </w:p>
    <w:p w:rsid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1A5EF1" w:rsidRP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A22CB3" w:rsidRPr="001A5EF1" w:rsidRDefault="00D36C33" w:rsidP="001A5EF1">
      <w:pPr>
        <w:pStyle w:val="NoSpacing"/>
        <w:jc w:val="center"/>
        <w:rPr>
          <w:rFonts w:ascii="Bernard MT Condensed" w:hAnsi="Bernard MT Condensed"/>
          <w:sz w:val="48"/>
        </w:rPr>
      </w:pPr>
      <w:r w:rsidRPr="001A5EF1">
        <w:rPr>
          <w:rFonts w:ascii="Bernard MT Condensed" w:hAnsi="Bernard MT Condensed"/>
          <w:sz w:val="48"/>
        </w:rPr>
        <w:t>UNIT 5</w:t>
      </w:r>
      <w:r w:rsidR="001A5EF1" w:rsidRPr="001A5EF1">
        <w:rPr>
          <w:rFonts w:ascii="Bernard MT Condensed" w:hAnsi="Bernard MT Condensed"/>
          <w:sz w:val="48"/>
        </w:rPr>
        <w:t>:</w:t>
      </w:r>
      <w:r w:rsidRPr="001A5EF1">
        <w:rPr>
          <w:rFonts w:ascii="Bernard MT Condensed" w:hAnsi="Bernard MT Condensed"/>
          <w:sz w:val="48"/>
        </w:rPr>
        <w:t xml:space="preserve"> EXPONENTS AND EXPONENTIAL FUNCTIONS</w:t>
      </w:r>
    </w:p>
    <w:tbl>
      <w:tblPr>
        <w:tblStyle w:val="TableGrid"/>
        <w:tblW w:w="11118" w:type="dxa"/>
        <w:tblLook w:val="04A0"/>
      </w:tblPr>
      <w:tblGrid>
        <w:gridCol w:w="3706"/>
        <w:gridCol w:w="3706"/>
        <w:gridCol w:w="3706"/>
      </w:tblGrid>
      <w:tr w:rsidR="005A4619" w:rsidRPr="005A4619" w:rsidTr="001A5EF1">
        <w:trPr>
          <w:trHeight w:val="340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1A5EF1" w:rsidRDefault="005A4619" w:rsidP="001A5EF1">
            <w:pPr>
              <w:jc w:val="center"/>
              <w:rPr>
                <w:rFonts w:ascii="Century Gothic" w:hAnsi="Century Gothic"/>
                <w:b/>
              </w:rPr>
            </w:pPr>
            <w:r w:rsidRPr="001A5EF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1A5EF1" w:rsidRDefault="005A4619" w:rsidP="001A5EF1">
            <w:pPr>
              <w:jc w:val="center"/>
              <w:rPr>
                <w:rFonts w:ascii="Century Gothic" w:hAnsi="Century Gothic"/>
                <w:b/>
              </w:rPr>
            </w:pPr>
            <w:r w:rsidRPr="001A5EF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1A5EF1" w:rsidRDefault="005A4619" w:rsidP="001A5EF1">
            <w:pPr>
              <w:jc w:val="center"/>
              <w:rPr>
                <w:rFonts w:ascii="Century Gothic" w:hAnsi="Century Gothic"/>
                <w:b/>
              </w:rPr>
            </w:pPr>
            <w:r w:rsidRPr="001A5EF1">
              <w:rPr>
                <w:rFonts w:ascii="Century Gothic" w:hAnsi="Century Gothic"/>
                <w:b/>
              </w:rPr>
              <w:t>Homework</w:t>
            </w:r>
          </w:p>
        </w:tc>
      </w:tr>
      <w:tr w:rsidR="005A4619" w:rsidRPr="005A4619" w:rsidTr="001A5EF1">
        <w:trPr>
          <w:trHeight w:val="696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 w:rsidRPr="005A4619">
              <w:rPr>
                <w:rFonts w:ascii="Century Gothic" w:hAnsi="Century Gothic"/>
              </w:rPr>
              <w:t>Monday, March 31</w:t>
            </w:r>
          </w:p>
        </w:tc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 w:rsidRPr="005A4619">
              <w:rPr>
                <w:rFonts w:ascii="Century Gothic" w:hAnsi="Century Gothic"/>
              </w:rPr>
              <w:t>Statistics Quest</w:t>
            </w:r>
          </w:p>
        </w:tc>
        <w:tc>
          <w:tcPr>
            <w:tcW w:w="3706" w:type="dxa"/>
            <w:vAlign w:val="center"/>
          </w:tcPr>
          <w:p w:rsidR="001A5EF1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Class Surveys</w:t>
            </w:r>
            <w:r w:rsidR="001A5EF1">
              <w:rPr>
                <w:rFonts w:ascii="Century Gothic" w:hAnsi="Century Gothic"/>
              </w:rPr>
              <w:t xml:space="preserve"> </w:t>
            </w:r>
          </w:p>
          <w:p w:rsidR="005A4619" w:rsidRPr="005A4619" w:rsidRDefault="001A5EF1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(Due Wednesday)</w:t>
            </w:r>
          </w:p>
        </w:tc>
      </w:tr>
      <w:tr w:rsidR="005A4619" w:rsidRPr="005A4619" w:rsidTr="001A5EF1">
        <w:trPr>
          <w:trHeight w:val="1053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 w:rsidRPr="005A4619">
              <w:rPr>
                <w:rFonts w:ascii="Century Gothic" w:hAnsi="Century Gothic"/>
              </w:rPr>
              <w:t>Tuesday, April 1</w:t>
            </w:r>
          </w:p>
        </w:tc>
        <w:tc>
          <w:tcPr>
            <w:tcW w:w="3706" w:type="dxa"/>
            <w:vAlign w:val="center"/>
          </w:tcPr>
          <w:p w:rsidR="005A4619" w:rsidRDefault="005A4619" w:rsidP="001A5EF1">
            <w:pPr>
              <w:jc w:val="center"/>
              <w:rPr>
                <w:rFonts w:ascii="Century Gothic" w:hAnsi="Century Gothic"/>
              </w:rPr>
            </w:pPr>
            <w:r w:rsidRPr="005A4619">
              <w:rPr>
                <w:rFonts w:ascii="Century Gothic" w:hAnsi="Century Gothic"/>
              </w:rPr>
              <w:t xml:space="preserve">7.1 Zero and Negative </w:t>
            </w:r>
            <w:r>
              <w:rPr>
                <w:rFonts w:ascii="Century Gothic" w:hAnsi="Century Gothic"/>
              </w:rPr>
              <w:t>Exponents</w:t>
            </w:r>
          </w:p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7.5 Dividing Exponents</w:t>
            </w:r>
          </w:p>
        </w:tc>
        <w:tc>
          <w:tcPr>
            <w:tcW w:w="3706" w:type="dxa"/>
            <w:vAlign w:val="center"/>
          </w:tcPr>
          <w:p w:rsid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p.417(11,15,28,34,42)</w:t>
            </w:r>
          </w:p>
          <w:p w:rsidR="00241B3A" w:rsidRPr="005A4619" w:rsidRDefault="00241B3A" w:rsidP="008065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p.44</w:t>
            </w:r>
            <w:r w:rsidR="00806585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(7,13,16,18,19)</w:t>
            </w:r>
          </w:p>
        </w:tc>
      </w:tr>
      <w:tr w:rsidR="005A4619" w:rsidRPr="005A4619" w:rsidTr="001A5EF1">
        <w:trPr>
          <w:trHeight w:val="696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April 2</w:t>
            </w:r>
          </w:p>
        </w:tc>
        <w:tc>
          <w:tcPr>
            <w:tcW w:w="3706" w:type="dxa"/>
            <w:vAlign w:val="center"/>
          </w:tcPr>
          <w:p w:rsid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7.3 Multiply Exponents</w:t>
            </w:r>
          </w:p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7.4 Power to a Power</w:t>
            </w:r>
          </w:p>
        </w:tc>
        <w:tc>
          <w:tcPr>
            <w:tcW w:w="3706" w:type="dxa"/>
            <w:vAlign w:val="center"/>
          </w:tcPr>
          <w:p w:rsid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p.429(7,12,24,38,48)</w:t>
            </w:r>
          </w:p>
          <w:p w:rsidR="00241B3A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p.437(8,12,23,29,36,56)</w:t>
            </w:r>
          </w:p>
        </w:tc>
      </w:tr>
      <w:tr w:rsidR="005A4619" w:rsidRPr="005A4619" w:rsidTr="001A5EF1">
        <w:trPr>
          <w:trHeight w:val="356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 April 3</w:t>
            </w:r>
          </w:p>
        </w:tc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Rational Exponents</w:t>
            </w:r>
          </w:p>
        </w:tc>
        <w:tc>
          <w:tcPr>
            <w:tcW w:w="3706" w:type="dxa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5A4619" w:rsidRPr="005A4619" w:rsidTr="001A5EF1">
        <w:trPr>
          <w:trHeight w:val="340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April 4</w:t>
            </w:r>
          </w:p>
        </w:tc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Exponent Practice</w:t>
            </w:r>
          </w:p>
        </w:tc>
        <w:tc>
          <w:tcPr>
            <w:tcW w:w="3706" w:type="dxa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5A4619" w:rsidRPr="005A4619" w:rsidTr="001A5EF1">
        <w:trPr>
          <w:trHeight w:val="680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April 7</w:t>
            </w:r>
          </w:p>
        </w:tc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7-6 Graphing Exponential Functions</w:t>
            </w:r>
          </w:p>
        </w:tc>
        <w:tc>
          <w:tcPr>
            <w:tcW w:w="3706" w:type="dxa"/>
            <w:vAlign w:val="center"/>
          </w:tcPr>
          <w:p w:rsid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p.450(10,13,16,19,30,42,49)</w:t>
            </w:r>
          </w:p>
          <w:p w:rsidR="00241B3A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(20,26) – create T-Tables</w:t>
            </w:r>
          </w:p>
        </w:tc>
      </w:tr>
      <w:tr w:rsidR="005A4619" w:rsidRPr="005A4619" w:rsidTr="001A5EF1">
        <w:trPr>
          <w:trHeight w:val="340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April 8</w:t>
            </w:r>
          </w:p>
        </w:tc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7-7 Exponential Growth/Decay</w:t>
            </w:r>
          </w:p>
        </w:tc>
        <w:tc>
          <w:tcPr>
            <w:tcW w:w="3706" w:type="dxa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5A4619" w:rsidRPr="005A4619" w:rsidTr="001A5EF1">
        <w:trPr>
          <w:trHeight w:val="340"/>
        </w:trPr>
        <w:tc>
          <w:tcPr>
            <w:tcW w:w="3706" w:type="dxa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April 9</w:t>
            </w:r>
          </w:p>
        </w:tc>
        <w:tc>
          <w:tcPr>
            <w:tcW w:w="3706" w:type="dxa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7-7 Exponential Growth/Decay</w:t>
            </w:r>
          </w:p>
        </w:tc>
        <w:tc>
          <w:tcPr>
            <w:tcW w:w="3706" w:type="dxa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EOC Exponent Packet</w:t>
            </w:r>
          </w:p>
        </w:tc>
      </w:tr>
      <w:tr w:rsidR="005A4619" w:rsidRPr="005A4619" w:rsidTr="001A5EF1">
        <w:trPr>
          <w:trHeight w:val="340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 April 10</w:t>
            </w:r>
          </w:p>
        </w:tc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Exponent Test</w:t>
            </w:r>
          </w:p>
        </w:tc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Homework </w:t>
            </w:r>
            <w:r w:rsidRPr="00241B3A">
              <w:rPr>
                <w:rFonts w:ascii="Century Gothic" w:hAnsi="Century Gothic"/>
              </w:rPr>
              <w:sym w:font="Wingdings" w:char="F04A"/>
            </w:r>
          </w:p>
        </w:tc>
      </w:tr>
      <w:tr w:rsidR="005A4619" w:rsidRPr="005A4619" w:rsidTr="001A5EF1">
        <w:trPr>
          <w:trHeight w:val="356"/>
        </w:trPr>
        <w:tc>
          <w:tcPr>
            <w:tcW w:w="3706" w:type="dxa"/>
            <w:shd w:val="clear" w:color="auto" w:fill="FFFFFF" w:themeFill="background1"/>
            <w:vAlign w:val="center"/>
          </w:tcPr>
          <w:p w:rsid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April 11</w:t>
            </w:r>
          </w:p>
        </w:tc>
        <w:tc>
          <w:tcPr>
            <w:tcW w:w="3706" w:type="dxa"/>
            <w:shd w:val="clear" w:color="auto" w:fill="FFFFFF" w:themeFill="background1"/>
            <w:vAlign w:val="center"/>
          </w:tcPr>
          <w:p w:rsidR="005A4619" w:rsidRPr="005A4619" w:rsidRDefault="005A4619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Growth &amp; Decay Lab</w:t>
            </w:r>
          </w:p>
        </w:tc>
        <w:tc>
          <w:tcPr>
            <w:tcW w:w="3706" w:type="dxa"/>
            <w:shd w:val="clear" w:color="auto" w:fill="FFFFFF" w:themeFill="background1"/>
            <w:vAlign w:val="center"/>
          </w:tcPr>
          <w:p w:rsidR="005A4619" w:rsidRPr="005A4619" w:rsidRDefault="00241B3A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Homework </w:t>
            </w:r>
            <w:r w:rsidRPr="00241B3A">
              <w:rPr>
                <w:rFonts w:ascii="Century Gothic" w:hAnsi="Century Gothic"/>
              </w:rPr>
              <w:sym w:font="Wingdings" w:char="F04A"/>
            </w:r>
          </w:p>
        </w:tc>
      </w:tr>
    </w:tbl>
    <w:p w:rsidR="007E5086" w:rsidRDefault="001A5EF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2646955</wp:posOffset>
            </wp:positionH>
            <wp:positionV relativeFrom="paragraph">
              <wp:posOffset>-1104</wp:posOffset>
            </wp:positionV>
            <wp:extent cx="1603017" cy="12165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7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086" w:rsidRDefault="007E5086">
      <w:pPr>
        <w:rPr>
          <w:rFonts w:ascii="Century Gothic" w:hAnsi="Century Gothic"/>
        </w:rPr>
      </w:pPr>
    </w:p>
    <w:p w:rsidR="006755DC" w:rsidRDefault="006755DC">
      <w:pPr>
        <w:rPr>
          <w:rFonts w:ascii="Century Gothic" w:hAnsi="Century Gothic"/>
        </w:rPr>
      </w:pPr>
    </w:p>
    <w:p w:rsidR="00241B3A" w:rsidRDefault="00241B3A">
      <w:pPr>
        <w:rPr>
          <w:rFonts w:ascii="Century Gothic" w:hAnsi="Century Gothic"/>
        </w:rPr>
      </w:pPr>
    </w:p>
    <w:p w:rsidR="007E5086" w:rsidRPr="001A5EF1" w:rsidRDefault="001A5EF1" w:rsidP="001A5EF1">
      <w:pPr>
        <w:pStyle w:val="NoSpacing"/>
        <w:jc w:val="center"/>
        <w:rPr>
          <w:rFonts w:ascii="Bernard MT Condensed" w:hAnsi="Bernard MT Condensed"/>
          <w:sz w:val="48"/>
        </w:rPr>
      </w:pPr>
      <w:r w:rsidRPr="001A5EF1">
        <w:rPr>
          <w:rFonts w:ascii="Bernard MT Condensed" w:hAnsi="Bernard MT Condensed"/>
          <w:sz w:val="48"/>
        </w:rPr>
        <w:t xml:space="preserve">UNIT 6:  </w:t>
      </w:r>
      <w:r w:rsidR="007E5086" w:rsidRPr="001A5EF1">
        <w:rPr>
          <w:rFonts w:ascii="Bernard MT Condensed" w:hAnsi="Bernard MT Condensed"/>
          <w:sz w:val="48"/>
        </w:rPr>
        <w:t>GEOMETRY</w:t>
      </w:r>
    </w:p>
    <w:tbl>
      <w:tblPr>
        <w:tblStyle w:val="TableGrid"/>
        <w:tblW w:w="11079" w:type="dxa"/>
        <w:tblLook w:val="04A0"/>
      </w:tblPr>
      <w:tblGrid>
        <w:gridCol w:w="3693"/>
        <w:gridCol w:w="3693"/>
        <w:gridCol w:w="3693"/>
      </w:tblGrid>
      <w:tr w:rsidR="00D25063" w:rsidRPr="005A4619" w:rsidTr="001A5EF1">
        <w:trPr>
          <w:trHeight w:val="368"/>
        </w:trPr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D25063" w:rsidRPr="009E6EB9" w:rsidRDefault="00D25063" w:rsidP="009E6EB9">
            <w:pPr>
              <w:jc w:val="center"/>
              <w:rPr>
                <w:rFonts w:ascii="Century Gothic" w:hAnsi="Century Gothic"/>
                <w:b/>
              </w:rPr>
            </w:pPr>
            <w:r w:rsidRPr="009E6EB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D25063" w:rsidRPr="009E6EB9" w:rsidRDefault="00D25063" w:rsidP="009E6EB9">
            <w:pPr>
              <w:jc w:val="center"/>
              <w:rPr>
                <w:rFonts w:ascii="Century Gothic" w:hAnsi="Century Gothic"/>
                <w:b/>
              </w:rPr>
            </w:pPr>
            <w:r w:rsidRPr="009E6EB9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D25063" w:rsidRPr="009E6EB9" w:rsidRDefault="00D25063" w:rsidP="009E6EB9">
            <w:pPr>
              <w:jc w:val="center"/>
              <w:rPr>
                <w:rFonts w:ascii="Century Gothic" w:hAnsi="Century Gothic"/>
                <w:b/>
              </w:rPr>
            </w:pPr>
            <w:r w:rsidRPr="009E6EB9">
              <w:rPr>
                <w:rFonts w:ascii="Century Gothic" w:hAnsi="Century Gothic"/>
                <w:b/>
              </w:rPr>
              <w:t>Homework</w:t>
            </w:r>
          </w:p>
        </w:tc>
      </w:tr>
      <w:tr w:rsidR="00D25063" w:rsidTr="001A5EF1">
        <w:trPr>
          <w:trHeight w:val="385"/>
        </w:trPr>
        <w:tc>
          <w:tcPr>
            <w:tcW w:w="3693" w:type="dxa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April 21</w:t>
            </w:r>
          </w:p>
        </w:tc>
        <w:tc>
          <w:tcPr>
            <w:tcW w:w="3693" w:type="dxa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10-2 Simplifying Radicals</w:t>
            </w:r>
          </w:p>
        </w:tc>
        <w:tc>
          <w:tcPr>
            <w:tcW w:w="3693" w:type="dxa"/>
            <w:vAlign w:val="center"/>
          </w:tcPr>
          <w:p w:rsidR="00D25063" w:rsidRDefault="00241B3A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p.610(10-30) even (49)</w:t>
            </w:r>
          </w:p>
        </w:tc>
      </w:tr>
      <w:tr w:rsidR="00D25063" w:rsidTr="001A5EF1">
        <w:trPr>
          <w:trHeight w:val="735"/>
        </w:trPr>
        <w:tc>
          <w:tcPr>
            <w:tcW w:w="3693" w:type="dxa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April 22</w:t>
            </w:r>
          </w:p>
        </w:tc>
        <w:tc>
          <w:tcPr>
            <w:tcW w:w="3693" w:type="dxa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Pythagorean Theorem</w:t>
            </w:r>
          </w:p>
          <w:p w:rsidR="0054745E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 &amp; Midpoint</w:t>
            </w:r>
          </w:p>
        </w:tc>
        <w:tc>
          <w:tcPr>
            <w:tcW w:w="3693" w:type="dxa"/>
            <w:vAlign w:val="center"/>
          </w:tcPr>
          <w:p w:rsidR="00D25063" w:rsidRDefault="00241B3A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D25063" w:rsidTr="001A5EF1">
        <w:trPr>
          <w:trHeight w:val="368"/>
        </w:trPr>
        <w:tc>
          <w:tcPr>
            <w:tcW w:w="3693" w:type="dxa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April 23</w:t>
            </w:r>
          </w:p>
        </w:tc>
        <w:tc>
          <w:tcPr>
            <w:tcW w:w="3693" w:type="dxa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 &amp; Midpoint</w:t>
            </w:r>
          </w:p>
        </w:tc>
        <w:tc>
          <w:tcPr>
            <w:tcW w:w="3693" w:type="dxa"/>
            <w:vAlign w:val="center"/>
          </w:tcPr>
          <w:p w:rsidR="00D25063" w:rsidRDefault="00241B3A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D25063" w:rsidTr="001A5EF1">
        <w:trPr>
          <w:trHeight w:val="385"/>
        </w:trPr>
        <w:tc>
          <w:tcPr>
            <w:tcW w:w="3693" w:type="dxa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 April 24</w:t>
            </w:r>
          </w:p>
        </w:tc>
        <w:tc>
          <w:tcPr>
            <w:tcW w:w="3693" w:type="dxa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Coordinate Geometry</w:t>
            </w:r>
          </w:p>
        </w:tc>
        <w:tc>
          <w:tcPr>
            <w:tcW w:w="3693" w:type="dxa"/>
            <w:vAlign w:val="center"/>
          </w:tcPr>
          <w:p w:rsidR="00D25063" w:rsidRDefault="00241B3A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D25063" w:rsidTr="001A5EF1">
        <w:trPr>
          <w:trHeight w:val="368"/>
        </w:trPr>
        <w:tc>
          <w:tcPr>
            <w:tcW w:w="3693" w:type="dxa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April 25</w:t>
            </w:r>
          </w:p>
        </w:tc>
        <w:tc>
          <w:tcPr>
            <w:tcW w:w="3693" w:type="dxa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 &amp; Surface Area</w:t>
            </w:r>
          </w:p>
        </w:tc>
        <w:tc>
          <w:tcPr>
            <w:tcW w:w="3693" w:type="dxa"/>
            <w:vAlign w:val="center"/>
          </w:tcPr>
          <w:p w:rsidR="00D25063" w:rsidRDefault="00241B3A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D25063" w:rsidTr="001A5EF1">
        <w:trPr>
          <w:trHeight w:val="368"/>
        </w:trPr>
        <w:tc>
          <w:tcPr>
            <w:tcW w:w="3693" w:type="dxa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April 28</w:t>
            </w:r>
          </w:p>
        </w:tc>
        <w:tc>
          <w:tcPr>
            <w:tcW w:w="3693" w:type="dxa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 &amp; Surface Area</w:t>
            </w:r>
          </w:p>
        </w:tc>
        <w:tc>
          <w:tcPr>
            <w:tcW w:w="3693" w:type="dxa"/>
            <w:vAlign w:val="center"/>
          </w:tcPr>
          <w:p w:rsidR="00D25063" w:rsidRDefault="00241B3A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D25063" w:rsidTr="001A5EF1">
        <w:trPr>
          <w:trHeight w:val="385"/>
        </w:trPr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April 29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D25063" w:rsidRDefault="0054745E" w:rsidP="009E6E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 – Radicals &amp; Geometry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D25063" w:rsidRDefault="00D25063" w:rsidP="009E6EB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E5086" w:rsidRPr="005A4619" w:rsidRDefault="00241B3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t xml:space="preserve"> </w:t>
      </w:r>
    </w:p>
    <w:sectPr w:rsidR="007E5086" w:rsidRPr="005A4619" w:rsidSect="00D36C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F1" w:rsidRDefault="001A5EF1" w:rsidP="001A5EF1">
      <w:pPr>
        <w:spacing w:after="0" w:line="240" w:lineRule="auto"/>
      </w:pPr>
      <w:r>
        <w:separator/>
      </w:r>
    </w:p>
  </w:endnote>
  <w:endnote w:type="continuationSeparator" w:id="0">
    <w:p w:rsidR="001A5EF1" w:rsidRDefault="001A5EF1" w:rsidP="001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F1" w:rsidRPr="001A5EF1" w:rsidRDefault="001A5EF1" w:rsidP="001A5EF1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  <w:sz w:val="20"/>
      </w:rPr>
    </w:pPr>
    <w:r w:rsidRPr="001A5EF1">
      <w:rPr>
        <w:rFonts w:ascii="Century Gothic" w:hAnsi="Century Gothic"/>
        <w:b/>
        <w:sz w:val="20"/>
      </w:rPr>
      <w:t xml:space="preserve">Online Textbook:  </w:t>
    </w:r>
    <w:hyperlink r:id="rId1" w:history="1">
      <w:r w:rsidRPr="001A5EF1">
        <w:rPr>
          <w:rStyle w:val="Hyperlink"/>
          <w:rFonts w:ascii="Century Gothic" w:hAnsi="Century Gothic"/>
          <w:sz w:val="20"/>
        </w:rPr>
        <w:t>www.kz.com</w:t>
      </w:r>
    </w:hyperlink>
    <w:r w:rsidRPr="001A5EF1">
      <w:rPr>
        <w:rFonts w:ascii="Century Gothic" w:hAnsi="Century Gothic"/>
        <w:sz w:val="20"/>
      </w:rPr>
      <w:t xml:space="preserve">     </w:t>
    </w:r>
    <w:r w:rsidRPr="001A5EF1">
      <w:rPr>
        <w:rFonts w:ascii="Century Gothic" w:hAnsi="Century Gothic"/>
        <w:b/>
        <w:sz w:val="20"/>
      </w:rPr>
      <w:t>ID:</w:t>
    </w:r>
    <w:r w:rsidRPr="001A5EF1">
      <w:rPr>
        <w:rFonts w:ascii="Century Gothic" w:hAnsi="Century Gothic"/>
        <w:sz w:val="20"/>
      </w:rPr>
      <w:t xml:space="preserve"> akmath1    </w:t>
    </w:r>
    <w:r w:rsidRPr="001A5EF1">
      <w:rPr>
        <w:rFonts w:ascii="Century Gothic" w:hAnsi="Century Gothic"/>
        <w:b/>
        <w:sz w:val="20"/>
      </w:rPr>
      <w:t>Password:</w:t>
    </w:r>
    <w:r w:rsidRPr="001A5EF1">
      <w:rPr>
        <w:rFonts w:ascii="Century Gothic" w:hAnsi="Century Gothic"/>
        <w:sz w:val="20"/>
      </w:rPr>
      <w:t xml:space="preserve"> ilovemath1</w:t>
    </w:r>
  </w:p>
  <w:p w:rsidR="001A5EF1" w:rsidRPr="001A5EF1" w:rsidRDefault="001A5EF1" w:rsidP="001A5EF1">
    <w:pPr>
      <w:pStyle w:val="Footer"/>
      <w:tabs>
        <w:tab w:val="center" w:pos="5580"/>
        <w:tab w:val="right" w:pos="10620"/>
      </w:tabs>
      <w:jc w:val="center"/>
      <w:rPr>
        <w:sz w:val="20"/>
      </w:rPr>
    </w:pPr>
    <w:proofErr w:type="gramStart"/>
    <w:r w:rsidRPr="001A5EF1">
      <w:rPr>
        <w:rFonts w:ascii="Century Gothic" w:hAnsi="Century Gothic"/>
        <w:b/>
        <w:sz w:val="20"/>
      </w:rPr>
      <w:t>email</w:t>
    </w:r>
    <w:proofErr w:type="gramEnd"/>
    <w:r w:rsidRPr="001A5EF1">
      <w:rPr>
        <w:rFonts w:ascii="Century Gothic" w:hAnsi="Century Gothic"/>
        <w:b/>
        <w:sz w:val="20"/>
      </w:rPr>
      <w:t xml:space="preserve">: </w:t>
    </w:r>
    <w:hyperlink r:id="rId2" w:history="1">
      <w:r w:rsidRPr="001A5EF1">
        <w:rPr>
          <w:rStyle w:val="Hyperlink"/>
          <w:rFonts w:ascii="Century Gothic" w:hAnsi="Century Gothic"/>
          <w:sz w:val="20"/>
        </w:rPr>
        <w:t>russellm.lauren@cms.k12.nc.us</w:t>
      </w:r>
    </w:hyperlink>
    <w:r w:rsidRPr="001A5EF1">
      <w:rPr>
        <w:rFonts w:ascii="Century Gothic" w:hAnsi="Century Gothic"/>
        <w:sz w:val="20"/>
      </w:rPr>
      <w:t xml:space="preserve"> </w:t>
    </w:r>
    <w:r w:rsidRPr="001A5EF1">
      <w:rPr>
        <w:rFonts w:ascii="Century Gothic" w:hAnsi="Century Gothic"/>
        <w:b/>
        <w:sz w:val="20"/>
      </w:rPr>
      <w:t xml:space="preserve">Tutoring: </w:t>
    </w:r>
    <w:r w:rsidRPr="001A5EF1">
      <w:rPr>
        <w:rFonts w:ascii="Century Gothic" w:hAnsi="Century Gothic"/>
        <w:sz w:val="20"/>
      </w:rPr>
      <w:t>Tuesdays 2:30-3:30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F1" w:rsidRDefault="001A5EF1" w:rsidP="001A5EF1">
      <w:pPr>
        <w:spacing w:after="0" w:line="240" w:lineRule="auto"/>
      </w:pPr>
      <w:r>
        <w:separator/>
      </w:r>
    </w:p>
  </w:footnote>
  <w:footnote w:type="continuationSeparator" w:id="0">
    <w:p w:rsidR="001A5EF1" w:rsidRDefault="001A5EF1" w:rsidP="001A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33"/>
    <w:rsid w:val="001A5EF1"/>
    <w:rsid w:val="00241B3A"/>
    <w:rsid w:val="002F2FFF"/>
    <w:rsid w:val="004841C7"/>
    <w:rsid w:val="0054745E"/>
    <w:rsid w:val="005A4619"/>
    <w:rsid w:val="006755DC"/>
    <w:rsid w:val="007E5086"/>
    <w:rsid w:val="00806585"/>
    <w:rsid w:val="009E6EB9"/>
    <w:rsid w:val="00A31FDB"/>
    <w:rsid w:val="00B137D0"/>
    <w:rsid w:val="00B253D3"/>
    <w:rsid w:val="00C15222"/>
    <w:rsid w:val="00D25063"/>
    <w:rsid w:val="00D36C33"/>
    <w:rsid w:val="00D46CC4"/>
    <w:rsid w:val="00D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E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EF1"/>
  </w:style>
  <w:style w:type="paragraph" w:styleId="Footer">
    <w:name w:val="footer"/>
    <w:basedOn w:val="Normal"/>
    <w:link w:val="FooterChar"/>
    <w:unhideWhenUsed/>
    <w:rsid w:val="001A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5EF1"/>
  </w:style>
  <w:style w:type="character" w:styleId="Hyperlink">
    <w:name w:val="Hyperlink"/>
    <w:basedOn w:val="DefaultParagraphFont"/>
    <w:rsid w:val="001A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ssellm.lauren@cms.k12.nc.us" TargetMode="External"/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9737-3FE7-46B7-83EE-3AD8A89B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ronaldg.george</cp:lastModifiedBy>
  <cp:revision>3</cp:revision>
  <cp:lastPrinted>2014-03-31T19:31:00Z</cp:lastPrinted>
  <dcterms:created xsi:type="dcterms:W3CDTF">2014-03-31T19:39:00Z</dcterms:created>
  <dcterms:modified xsi:type="dcterms:W3CDTF">2014-04-03T17:13:00Z</dcterms:modified>
</cp:coreProperties>
</file>