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7C" w:rsidRDefault="00E91E7C" w:rsidP="00E91E7C">
      <w:pPr>
        <w:pStyle w:val="NoSpacing"/>
        <w:tabs>
          <w:tab w:val="center" w:pos="5310"/>
          <w:tab w:val="right" w:pos="10800"/>
        </w:tabs>
        <w:rPr>
          <w:rFonts w:ascii="Century Gothic" w:hAnsi="Century Gothic"/>
          <w:sz w:val="20"/>
        </w:rPr>
      </w:pPr>
      <w:r>
        <w:rPr>
          <w:rFonts w:ascii="Century Gothic" w:hAnsi="Century Gothic"/>
          <w:sz w:val="20"/>
        </w:rPr>
        <w:t>Math 3</w:t>
      </w:r>
      <w:r>
        <w:rPr>
          <w:rFonts w:ascii="Century Gothic" w:hAnsi="Century Gothic"/>
          <w:sz w:val="20"/>
        </w:rPr>
        <w:tab/>
      </w:r>
      <w:r w:rsidRPr="00AD0AA8">
        <w:rPr>
          <w:rFonts w:ascii="Franklin Gothic Demi Cond" w:hAnsi="Franklin Gothic Demi Cond"/>
          <w:sz w:val="48"/>
          <w:szCs w:val="44"/>
        </w:rPr>
        <w:t>7.</w:t>
      </w:r>
      <w:r>
        <w:rPr>
          <w:rFonts w:ascii="Franklin Gothic Demi Cond" w:hAnsi="Franklin Gothic Demi Cond"/>
          <w:sz w:val="48"/>
          <w:szCs w:val="44"/>
        </w:rPr>
        <w:t>4</w:t>
      </w:r>
      <w:r w:rsidRPr="00AD0AA8">
        <w:rPr>
          <w:rFonts w:ascii="Franklin Gothic Demi Cond" w:hAnsi="Franklin Gothic Demi Cond"/>
          <w:sz w:val="48"/>
          <w:szCs w:val="44"/>
        </w:rPr>
        <w:t xml:space="preserve"> </w:t>
      </w:r>
      <w:r>
        <w:rPr>
          <w:rFonts w:ascii="Franklin Gothic Demi Cond" w:hAnsi="Franklin Gothic Demi Cond"/>
          <w:sz w:val="48"/>
          <w:szCs w:val="44"/>
        </w:rPr>
        <w:t>Simplifying Trig Identities</w:t>
      </w:r>
      <w:r>
        <w:rPr>
          <w:rFonts w:ascii="Century Gothic" w:hAnsi="Century Gothic"/>
          <w:sz w:val="20"/>
        </w:rPr>
        <w:tab/>
        <w:t>Unit 7</w:t>
      </w:r>
    </w:p>
    <w:p w:rsidR="00E91E7C" w:rsidRDefault="00E91E7C" w:rsidP="00E91E7C">
      <w:pPr>
        <w:pStyle w:val="NoSpacing"/>
        <w:tabs>
          <w:tab w:val="center" w:pos="5310"/>
          <w:tab w:val="right" w:pos="10800"/>
        </w:tabs>
        <w:jc w:val="center"/>
        <w:rPr>
          <w:rFonts w:ascii="Century Gothic" w:hAnsi="Century Gothic"/>
          <w:i/>
          <w:sz w:val="20"/>
        </w:rPr>
      </w:pPr>
      <w:r>
        <w:rPr>
          <w:rFonts w:ascii="Century Gothic" w:hAnsi="Century Gothic"/>
          <w:i/>
          <w:sz w:val="20"/>
        </w:rPr>
        <w:t>SWBAT simplify and verify simple trigonometric identities.</w:t>
      </w:r>
    </w:p>
    <w:p w:rsidR="00E91E7C" w:rsidRDefault="00E91E7C" w:rsidP="00E91E7C">
      <w:pPr>
        <w:pStyle w:val="NoSpacing"/>
        <w:tabs>
          <w:tab w:val="center" w:pos="5310"/>
          <w:tab w:val="right" w:pos="10800"/>
        </w:tabs>
        <w:rPr>
          <w:rFonts w:ascii="Century Gothic" w:hAnsi="Century Gothic"/>
          <w:i/>
          <w:sz w:val="20"/>
        </w:rPr>
      </w:pPr>
    </w:p>
    <w:p w:rsidR="00E91E7C" w:rsidRDefault="00E91E7C" w:rsidP="007E77AF">
      <w:pPr>
        <w:pStyle w:val="NoSpacing"/>
        <w:tabs>
          <w:tab w:val="center" w:pos="5310"/>
          <w:tab w:val="right" w:pos="10800"/>
        </w:tabs>
        <w:rPr>
          <w:rFonts w:ascii="Century Gothic" w:hAnsi="Century Gothic"/>
          <w:sz w:val="20"/>
        </w:rPr>
      </w:pPr>
      <w:r w:rsidRPr="00E91E7C">
        <w:rPr>
          <w:rFonts w:ascii="Century Gothic" w:hAnsi="Century Gothic"/>
          <w:b/>
          <w:sz w:val="20"/>
        </w:rPr>
        <w:t>Identity:</w:t>
      </w:r>
      <w:r>
        <w:rPr>
          <w:rFonts w:ascii="Century Gothic" w:hAnsi="Century Gothic"/>
          <w:sz w:val="20"/>
        </w:rPr>
        <w:t xml:space="preserve">  A mathematical statement that is ALWAYS true!</w:t>
      </w:r>
    </w:p>
    <w:p w:rsidR="00E91E7C" w:rsidRPr="00716116" w:rsidRDefault="00E91E7C" w:rsidP="00E91E7C">
      <w:pPr>
        <w:pStyle w:val="NoSpacing"/>
        <w:tabs>
          <w:tab w:val="center" w:pos="5310"/>
          <w:tab w:val="right" w:pos="10800"/>
        </w:tabs>
        <w:rPr>
          <w:rFonts w:ascii="Century Gothic" w:hAnsi="Century Gothic"/>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1"/>
        <w:gridCol w:w="2691"/>
        <w:gridCol w:w="2704"/>
        <w:gridCol w:w="2691"/>
      </w:tblGrid>
      <w:tr w:rsidR="00E91E7C" w:rsidRPr="00E80CFA" w:rsidTr="004E7070">
        <w:trPr>
          <w:trHeight w:val="890"/>
        </w:trPr>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E7C" w:rsidRPr="00117339" w:rsidRDefault="00E91E7C" w:rsidP="004E7070">
            <w:pPr>
              <w:pStyle w:val="NoSpacing"/>
              <w:jc w:val="center"/>
              <w:rPr>
                <w:rFonts w:ascii="Century Gothic" w:eastAsia="Calibri" w:hAnsi="Century Gothic" w:cs="Times New Roman"/>
                <w:b/>
                <w:szCs w:val="20"/>
              </w:rPr>
            </w:pPr>
            <w:r w:rsidRPr="00117339">
              <w:rPr>
                <w:rFonts w:ascii="Century Gothic" w:eastAsia="Calibri" w:hAnsi="Century Gothic" w:cs="Times New Roman"/>
                <w:b/>
                <w:szCs w:val="20"/>
              </w:rPr>
              <w:t>Trigonometric Identities:</w:t>
            </w:r>
          </w:p>
        </w:tc>
        <w:tc>
          <w:tcPr>
            <w:tcW w:w="2691" w:type="dxa"/>
            <w:tcBorders>
              <w:top w:val="single" w:sz="4" w:space="0" w:color="auto"/>
              <w:left w:val="single" w:sz="4" w:space="0" w:color="auto"/>
              <w:bottom w:val="single" w:sz="4" w:space="0" w:color="auto"/>
              <w:right w:val="single" w:sz="4" w:space="0" w:color="auto"/>
            </w:tcBorders>
            <w:vAlign w:val="center"/>
          </w:tcPr>
          <w:p w:rsidR="00E91E7C" w:rsidRPr="00E80CFA" w:rsidRDefault="00F011DF" w:rsidP="004E7070">
            <w:pPr>
              <w:pStyle w:val="NoSpacing"/>
              <w:jc w:val="center"/>
              <w:rPr>
                <w:rFonts w:ascii="Century Gothic"/>
              </w:rPr>
            </w:pPr>
            <m:oMathPara>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r>
                  <w:rPr>
                    <w:rFonts w:ascii="Cambria Math" w:hAnsi="Cambria Math"/>
                  </w:rPr>
                  <m:t>x</m:t>
                </m:r>
              </m:oMath>
            </m:oMathPara>
          </w:p>
        </w:tc>
        <w:tc>
          <w:tcPr>
            <w:tcW w:w="2704" w:type="dxa"/>
            <w:tcBorders>
              <w:top w:val="single" w:sz="4" w:space="0" w:color="auto"/>
              <w:left w:val="single" w:sz="4" w:space="0" w:color="auto"/>
              <w:bottom w:val="single" w:sz="4" w:space="0" w:color="auto"/>
              <w:right w:val="single" w:sz="4" w:space="0" w:color="auto"/>
            </w:tcBorders>
            <w:vAlign w:val="center"/>
          </w:tcPr>
          <w:p w:rsidR="00E91E7C" w:rsidRPr="007600C1" w:rsidRDefault="00F011DF" w:rsidP="004E7070">
            <w:pPr>
              <w:pStyle w:val="NoSpacing"/>
              <w:jc w:val="center"/>
              <w:rPr>
                <w:rFonts w:ascii="Century Gothic"/>
              </w:rPr>
            </w:pPr>
            <m:oMathPara>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r>
                      <m:rPr>
                        <m:sty m:val="p"/>
                      </m:rPr>
                      <w:rPr>
                        <w:rFonts w:ascii="Cambria Math" w:hAnsi="Cambria Math"/>
                      </w:rPr>
                      <m:t>=y</m:t>
                    </m:r>
                  </m:e>
                </m:func>
              </m:oMath>
            </m:oMathPara>
          </w:p>
        </w:tc>
        <w:tc>
          <w:tcPr>
            <w:tcW w:w="2691" w:type="dxa"/>
            <w:tcBorders>
              <w:top w:val="single" w:sz="4" w:space="0" w:color="auto"/>
              <w:left w:val="single" w:sz="4" w:space="0" w:color="auto"/>
              <w:bottom w:val="single" w:sz="4" w:space="0" w:color="auto"/>
              <w:right w:val="single" w:sz="4" w:space="0" w:color="auto"/>
            </w:tcBorders>
            <w:vAlign w:val="center"/>
          </w:tcPr>
          <w:p w:rsidR="00E91E7C" w:rsidRPr="00E80CFA" w:rsidRDefault="00F011DF" w:rsidP="004E7070">
            <w:pPr>
              <w:pStyle w:val="NoSpacing"/>
              <w:jc w:val="center"/>
              <w:rPr>
                <w:rFonts w:ascii="Century Gothic"/>
              </w:rPr>
            </w:pPr>
            <m:oMathPara>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sin</m:t>
                    </m:r>
                    <m:r>
                      <w:rPr>
                        <w:rFonts w:ascii="Cambria Math" w:hAnsi="Cambria Math"/>
                      </w:rPr>
                      <m:t>θ</m:t>
                    </m:r>
                  </m:num>
                  <m:den>
                    <m:r>
                      <m:rPr>
                        <m:sty m:val="p"/>
                      </m:rPr>
                      <w:rPr>
                        <w:rFonts w:ascii="Cambria Math" w:hAnsi="Cambria Math"/>
                      </w:rPr>
                      <m:t>cos</m:t>
                    </m:r>
                    <m:r>
                      <w:rPr>
                        <w:rFonts w:ascii="Cambria Math" w:hAnsi="Cambria Math"/>
                      </w:rPr>
                      <m:t>θ</m:t>
                    </m:r>
                  </m:den>
                </m:f>
                <m:r>
                  <w:rPr>
                    <w:rFonts w:ascii="Cambria Math" w:hAnsi="Cambria Math"/>
                  </w:rPr>
                  <m:t>=</m:t>
                </m:r>
                <m:f>
                  <m:fPr>
                    <m:ctrlPr>
                      <w:rPr>
                        <w:rFonts w:ascii="Cambria Math" w:hAnsi="Cambria Math"/>
                      </w:rPr>
                    </m:ctrlPr>
                  </m:fPr>
                  <m:num>
                    <m:r>
                      <m:rPr>
                        <m:sty m:val="p"/>
                      </m:rPr>
                      <w:rPr>
                        <w:rFonts w:ascii="Cambria Math" w:hAnsi="Cambria Math"/>
                      </w:rPr>
                      <m:t>y</m:t>
                    </m:r>
                  </m:num>
                  <m:den>
                    <m:r>
                      <w:rPr>
                        <w:rFonts w:ascii="Cambria Math" w:hAnsi="Cambria Math"/>
                      </w:rPr>
                      <m:t>x</m:t>
                    </m:r>
                  </m:den>
                </m:f>
              </m:oMath>
            </m:oMathPara>
          </w:p>
        </w:tc>
      </w:tr>
      <w:tr w:rsidR="00E91E7C" w:rsidRPr="00E80CFA" w:rsidTr="00B427ED">
        <w:trPr>
          <w:trHeight w:val="890"/>
        </w:trPr>
        <w:tc>
          <w:tcPr>
            <w:tcW w:w="2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E7C" w:rsidRPr="00117339" w:rsidRDefault="00E91E7C" w:rsidP="004E7070">
            <w:pPr>
              <w:pStyle w:val="NoSpacing"/>
              <w:jc w:val="center"/>
              <w:rPr>
                <w:rFonts w:ascii="Century Gothic" w:hAnsi="Century Gothic"/>
                <w:b/>
                <w:szCs w:val="20"/>
              </w:rPr>
            </w:pPr>
            <w:r w:rsidRPr="00117339">
              <w:rPr>
                <w:rFonts w:ascii="Century Gothic" w:hAnsi="Century Gothic"/>
                <w:b/>
                <w:szCs w:val="20"/>
              </w:rPr>
              <w:t>Reciprocal Identities:</w:t>
            </w:r>
          </w:p>
        </w:tc>
        <w:tc>
          <w:tcPr>
            <w:tcW w:w="2691" w:type="dxa"/>
            <w:tcBorders>
              <w:top w:val="single" w:sz="4" w:space="0" w:color="auto"/>
              <w:left w:val="single" w:sz="4" w:space="0" w:color="auto"/>
              <w:bottom w:val="single" w:sz="4" w:space="0" w:color="auto"/>
              <w:right w:val="single" w:sz="4" w:space="0" w:color="auto"/>
            </w:tcBorders>
            <w:vAlign w:val="center"/>
          </w:tcPr>
          <w:p w:rsidR="00E91E7C" w:rsidRPr="00E80CFA" w:rsidRDefault="00F011DF" w:rsidP="004E7070">
            <w:pPr>
              <w:pStyle w:val="NoSpacing"/>
              <w:jc w:val="center"/>
              <w:rPr>
                <w:rFonts w:ascii="Century Gothic"/>
              </w:rPr>
            </w:pPr>
            <m:oMathPara>
              <m:oMath>
                <m:func>
                  <m:funcPr>
                    <m:ctrlPr>
                      <w:rPr>
                        <w:rFonts w:ascii="Cambria Math" w:hAnsi="Cambria Math"/>
                      </w:rPr>
                    </m:ctrlPr>
                  </m:funcPr>
                  <m:fName>
                    <m:r>
                      <m:rPr>
                        <m:sty m:val="p"/>
                      </m:rPr>
                      <w:rPr>
                        <w:rFonts w:ascii="Cambria Math" w:hAnsi="Cambria Math"/>
                      </w:rPr>
                      <m:t>sec</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cos θ</m:t>
                    </m:r>
                  </m:den>
                </m:f>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oMath>
            </m:oMathPara>
          </w:p>
        </w:tc>
        <w:tc>
          <w:tcPr>
            <w:tcW w:w="2704" w:type="dxa"/>
            <w:tcBorders>
              <w:top w:val="single" w:sz="4" w:space="0" w:color="auto"/>
              <w:left w:val="single" w:sz="4" w:space="0" w:color="auto"/>
              <w:bottom w:val="single" w:sz="4" w:space="0" w:color="auto"/>
              <w:right w:val="single" w:sz="4" w:space="0" w:color="auto"/>
            </w:tcBorders>
            <w:vAlign w:val="center"/>
          </w:tcPr>
          <w:p w:rsidR="00E91E7C" w:rsidRPr="00E80CFA" w:rsidRDefault="00F011DF" w:rsidP="004E7070">
            <w:pPr>
              <w:pStyle w:val="NoSpacing"/>
              <w:jc w:val="center"/>
              <w:rPr>
                <w:rFonts w:ascii="Century Gothic"/>
              </w:rPr>
            </w:pPr>
            <m:oMathPara>
              <m:oMath>
                <m:func>
                  <m:funcPr>
                    <m:ctrlPr>
                      <w:rPr>
                        <w:rFonts w:ascii="Cambria Math" w:hAnsi="Cambria Math"/>
                      </w:rPr>
                    </m:ctrlPr>
                  </m:funcPr>
                  <m:fName>
                    <m:r>
                      <m:rPr>
                        <m:sty m:val="p"/>
                      </m:rPr>
                      <w:rPr>
                        <w:rFonts w:ascii="Cambria Math" w:hAnsi="Cambria Math"/>
                      </w:rPr>
                      <m:t>csc</m:t>
                    </m:r>
                  </m:fName>
                  <m:e>
                    <m:r>
                      <w:rPr>
                        <w:rFonts w:ascii="Cambria Math" w:hAnsi="Cambria Math"/>
                      </w:rPr>
                      <m:t>θ</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sin θ</m:t>
                        </m:r>
                      </m:den>
                    </m:f>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y</m:t>
                        </m:r>
                      </m:den>
                    </m:f>
                  </m:e>
                </m:func>
              </m:oMath>
            </m:oMathPara>
          </w:p>
        </w:tc>
        <w:tc>
          <w:tcPr>
            <w:tcW w:w="2691" w:type="dxa"/>
            <w:tcBorders>
              <w:top w:val="single" w:sz="4" w:space="0" w:color="auto"/>
              <w:left w:val="single" w:sz="4" w:space="0" w:color="auto"/>
              <w:bottom w:val="single" w:sz="4" w:space="0" w:color="auto"/>
              <w:right w:val="single" w:sz="4" w:space="0" w:color="auto"/>
            </w:tcBorders>
            <w:vAlign w:val="center"/>
          </w:tcPr>
          <w:p w:rsidR="00E91E7C" w:rsidRPr="00E80CFA" w:rsidRDefault="00F011DF" w:rsidP="004E7070">
            <w:pPr>
              <w:pStyle w:val="NoSpacing"/>
              <w:jc w:val="center"/>
              <w:rPr>
                <w:rFonts w:ascii="Century Gothic"/>
              </w:rPr>
            </w:pPr>
            <m:oMathPara>
              <m:oMath>
                <m:func>
                  <m:funcPr>
                    <m:ctrlPr>
                      <w:rPr>
                        <w:rFonts w:ascii="Cambria Math" w:hAnsi="Cambria Math"/>
                      </w:rPr>
                    </m:ctrlPr>
                  </m:funcPr>
                  <m:fName>
                    <m:r>
                      <m:rPr>
                        <m:sty m:val="p"/>
                      </m:rPr>
                      <w:rPr>
                        <w:rFonts w:ascii="Cambria Math" w:hAnsi="Cambria Math"/>
                      </w:rPr>
                      <m:t>cot</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cos</m:t>
                    </m:r>
                    <m:r>
                      <w:rPr>
                        <w:rFonts w:ascii="Cambria Math" w:hAnsi="Cambria Math"/>
                      </w:rPr>
                      <m:t>θ</m:t>
                    </m:r>
                  </m:num>
                  <m:den>
                    <m:r>
                      <m:rPr>
                        <m:sty m:val="p"/>
                      </m:rPr>
                      <w:rPr>
                        <w:rFonts w:ascii="Cambria Math" w:hAnsi="Cambria Math"/>
                      </w:rPr>
                      <m:t>sin</m:t>
                    </m:r>
                    <m:r>
                      <w:rPr>
                        <w:rFonts w:ascii="Cambria Math" w:hAnsi="Cambria Math"/>
                      </w:rPr>
                      <m:t>θ</m:t>
                    </m:r>
                  </m:den>
                </m:f>
                <m:r>
                  <w:rPr>
                    <w:rFonts w:ascii="Cambria Math" w:hAnsi="Cambria Math"/>
                  </w:rPr>
                  <m:t>=</m:t>
                </m:r>
                <m:f>
                  <m:fPr>
                    <m:ctrlPr>
                      <w:rPr>
                        <w:rFonts w:ascii="Cambria Math" w:hAnsi="Cambria Math"/>
                      </w:rPr>
                    </m:ctrlPr>
                  </m:fPr>
                  <m:num>
                    <m:r>
                      <m:rPr>
                        <m:sty m:val="p"/>
                      </m:rPr>
                      <w:rPr>
                        <w:rFonts w:ascii="Cambria Math" w:hAnsi="Cambria Math"/>
                      </w:rPr>
                      <m:t>x</m:t>
                    </m:r>
                  </m:num>
                  <m:den>
                    <m:r>
                      <w:rPr>
                        <w:rFonts w:ascii="Cambria Math" w:hAnsi="Cambria Math"/>
                      </w:rPr>
                      <m:t>y</m:t>
                    </m:r>
                  </m:den>
                </m:f>
              </m:oMath>
            </m:oMathPara>
          </w:p>
        </w:tc>
      </w:tr>
    </w:tbl>
    <w:p w:rsidR="004C0F10" w:rsidRPr="00716116" w:rsidRDefault="004C0F10" w:rsidP="00E91E7C">
      <w:pPr>
        <w:pStyle w:val="NoSpacing"/>
        <w:rPr>
          <w:rFonts w:ascii="Century Gothic" w:hAnsi="Century Gothic"/>
          <w:sz w:val="12"/>
        </w:rPr>
      </w:pPr>
    </w:p>
    <w:p w:rsidR="004B59C3" w:rsidRDefault="004B59C3" w:rsidP="004B59C3">
      <w:pPr>
        <w:pStyle w:val="NoSpacing"/>
        <w:jc w:val="both"/>
        <w:rPr>
          <w:rFonts w:ascii="Century Gothic" w:hAnsi="Century Gothic"/>
          <w:sz w:val="20"/>
        </w:rPr>
      </w:pPr>
      <w:r w:rsidRPr="009F6887">
        <w:rPr>
          <w:rFonts w:ascii="Century Gothic" w:hAnsi="Century Gothic"/>
          <w:sz w:val="20"/>
        </w:rPr>
        <w:t xml:space="preserve">We can use the basic identities of trig. </w:t>
      </w:r>
      <w:proofErr w:type="gramStart"/>
      <w:r w:rsidRPr="009F6887">
        <w:rPr>
          <w:rFonts w:ascii="Century Gothic" w:hAnsi="Century Gothic"/>
          <w:sz w:val="20"/>
        </w:rPr>
        <w:t>functions</w:t>
      </w:r>
      <w:proofErr w:type="gramEnd"/>
      <w:r w:rsidRPr="009F6887">
        <w:rPr>
          <w:rFonts w:ascii="Century Gothic" w:hAnsi="Century Gothic"/>
          <w:sz w:val="20"/>
        </w:rPr>
        <w:t xml:space="preserve"> to verify other identities. To verify an identity, you can use previously known identities to _______________ one side of the equation to look like the other.</w:t>
      </w:r>
    </w:p>
    <w:p w:rsidR="004B59C3" w:rsidRPr="004B59C3" w:rsidRDefault="004B59C3" w:rsidP="004B59C3">
      <w:pPr>
        <w:pStyle w:val="NoSpacing"/>
        <w:rPr>
          <w:rFonts w:ascii="Century Gothic" w:hAnsi="Century Gothic"/>
          <w:sz w:val="20"/>
        </w:rPr>
      </w:pPr>
    </w:p>
    <w:p w:rsidR="004B59C3" w:rsidRDefault="004B59C3" w:rsidP="004B59C3">
      <w:pPr>
        <w:rPr>
          <w:rFonts w:ascii="Century Gothic" w:hAnsi="Century Gothic"/>
          <w:b/>
          <w:noProof/>
          <w:sz w:val="20"/>
          <w:szCs w:val="20"/>
        </w:rPr>
        <w:sectPr w:rsidR="004B59C3" w:rsidSect="00E91E7C">
          <w:pgSz w:w="12240" w:h="15840"/>
          <w:pgMar w:top="720" w:right="720" w:bottom="720" w:left="720" w:header="720" w:footer="720" w:gutter="0"/>
          <w:cols w:space="720"/>
          <w:docGrid w:linePitch="360"/>
        </w:sectPr>
      </w:pPr>
    </w:p>
    <w:p w:rsidR="004B59C3" w:rsidRPr="00E80CFA" w:rsidRDefault="004B59C3" w:rsidP="004B59C3">
      <w:pPr>
        <w:rPr>
          <w:rFonts w:ascii="Century Gothic" w:hAnsi="Century Gothic"/>
          <w:sz w:val="20"/>
          <w:szCs w:val="20"/>
        </w:rPr>
      </w:pPr>
      <w:r>
        <w:rPr>
          <w:rFonts w:ascii="Century Gothic" w:hAnsi="Century Gothic"/>
          <w:b/>
          <w:noProof/>
          <w:sz w:val="20"/>
          <w:szCs w:val="20"/>
        </w:rPr>
        <w:lastRenderedPageBreak/>
        <w:t>Example 1</w:t>
      </w:r>
      <w:r w:rsidRPr="00E80CFA">
        <w:rPr>
          <w:rFonts w:ascii="Century Gothic" w:hAnsi="Century Gothic"/>
          <w:b/>
          <w:noProof/>
          <w:sz w:val="20"/>
          <w:szCs w:val="20"/>
        </w:rPr>
        <w:t>:</w:t>
      </w:r>
      <w:r w:rsidRPr="00E80CFA">
        <w:rPr>
          <w:rFonts w:ascii="Century Gothic" w:hAnsi="Century Gothic"/>
          <w:noProof/>
          <w:sz w:val="20"/>
          <w:szCs w:val="20"/>
        </w:rPr>
        <w:t xml:space="preserve">  </w:t>
      </w:r>
      <w:r>
        <w:rPr>
          <w:rFonts w:ascii="Century Gothic" w:hAnsi="Century Gothic"/>
          <w:noProof/>
          <w:sz w:val="20"/>
          <w:szCs w:val="20"/>
        </w:rPr>
        <w:t xml:space="preserve">Simplify:  </w:t>
      </w:r>
      <m:oMath>
        <m:r>
          <w:rPr>
            <w:rFonts w:ascii="Cambria Math" w:hAnsi="Century Gothic"/>
            <w:noProof/>
            <w:sz w:val="20"/>
            <w:szCs w:val="20"/>
          </w:rPr>
          <m:t>sec</m:t>
        </m:r>
        <m:r>
          <w:rPr>
            <w:rFonts w:ascii="Cambria Math" w:hAnsi="Cambria Math"/>
            <w:noProof/>
            <w:sz w:val="20"/>
            <w:szCs w:val="20"/>
          </w:rPr>
          <m:t>θ</m:t>
        </m:r>
        <m:r>
          <w:rPr>
            <w:rFonts w:ascii="Cambria Math" w:hAnsi="Century Gothic"/>
            <w:noProof/>
            <w:sz w:val="20"/>
            <w:szCs w:val="20"/>
          </w:rPr>
          <m:t>cot</m:t>
        </m:r>
        <m:r>
          <w:rPr>
            <w:rFonts w:ascii="Cambria Math" w:hAnsi="Cambria Math"/>
            <w:noProof/>
            <w:sz w:val="20"/>
            <w:szCs w:val="20"/>
          </w:rPr>
          <m:t>θ</m:t>
        </m:r>
      </m:oMath>
    </w:p>
    <w:p w:rsidR="004B59C3" w:rsidRPr="004B59C3" w:rsidRDefault="004B59C3" w:rsidP="004B59C3">
      <w:r>
        <w:rPr>
          <w:rFonts w:ascii="Century Gothic" w:hAnsi="Century Gothic"/>
          <w:b/>
          <w:sz w:val="20"/>
          <w:szCs w:val="20"/>
        </w:rPr>
        <w:lastRenderedPageBreak/>
        <w:t xml:space="preserve">Example 2:  </w:t>
      </w:r>
      <w:r>
        <w:rPr>
          <w:rFonts w:ascii="Century Gothic" w:hAnsi="Century Gothic"/>
          <w:sz w:val="20"/>
          <w:szCs w:val="20"/>
        </w:rPr>
        <w:t xml:space="preserve">Simplify:  </w:t>
      </w:r>
      <w:r w:rsidRPr="00E80CFA">
        <w:rPr>
          <w:rFonts w:ascii="Century Gothic" w:hAnsi="Century Gothic" w:cs="Arial"/>
          <w:b/>
          <w:bCs/>
          <w:position w:val="-22"/>
          <w:sz w:val="20"/>
          <w:szCs w:val="20"/>
        </w:rPr>
        <w:object w:dxaOrig="1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25pt" o:ole="">
            <v:imagedata r:id="rId6" o:title=""/>
          </v:shape>
          <o:OLEObject Type="Embed" ProgID="Equation.DSMT4" ShapeID="_x0000_i1025" DrawAspect="Content" ObjectID="_1520163962" r:id="rId7"/>
        </w:object>
      </w:r>
    </w:p>
    <w:p w:rsidR="004B59C3" w:rsidRDefault="004B59C3" w:rsidP="004B59C3">
      <w:pPr>
        <w:rPr>
          <w:rFonts w:ascii="Century Gothic" w:hAnsi="Century Gothic" w:cs="Arial"/>
          <w:bCs/>
          <w:sz w:val="20"/>
          <w:szCs w:val="20"/>
        </w:rPr>
        <w:sectPr w:rsidR="004B59C3" w:rsidSect="004B59C3">
          <w:type w:val="continuous"/>
          <w:pgSz w:w="12240" w:h="15840"/>
          <w:pgMar w:top="720" w:right="720" w:bottom="720" w:left="720" w:header="720" w:footer="720" w:gutter="0"/>
          <w:cols w:num="2" w:space="720"/>
          <w:docGrid w:linePitch="360"/>
        </w:sectPr>
      </w:pPr>
    </w:p>
    <w:p w:rsidR="004B59C3" w:rsidRDefault="004B59C3" w:rsidP="004B59C3">
      <w:pPr>
        <w:rPr>
          <w:rFonts w:ascii="Century Gothic" w:hAnsi="Century Gothic" w:cs="Arial"/>
          <w:bCs/>
          <w:sz w:val="20"/>
          <w:szCs w:val="20"/>
        </w:rPr>
      </w:pPr>
    </w:p>
    <w:p w:rsidR="004B59C3" w:rsidRDefault="004B59C3" w:rsidP="004B59C3">
      <w:pPr>
        <w:rPr>
          <w:rFonts w:ascii="Century Gothic" w:hAnsi="Century Gothic" w:cs="Arial"/>
          <w:bCs/>
          <w:sz w:val="20"/>
          <w:szCs w:val="20"/>
        </w:rPr>
      </w:pPr>
    </w:p>
    <w:p w:rsidR="004B59C3" w:rsidRDefault="004B59C3" w:rsidP="004B59C3">
      <w:pPr>
        <w:rPr>
          <w:rFonts w:ascii="Century Gothic" w:hAnsi="Century Gothic" w:cs="Arial"/>
          <w:bCs/>
          <w:sz w:val="20"/>
          <w:szCs w:val="20"/>
        </w:rPr>
      </w:pPr>
    </w:p>
    <w:p w:rsidR="004B59C3" w:rsidRPr="004B59C3" w:rsidRDefault="004B59C3" w:rsidP="004B59C3">
      <w:pPr>
        <w:rPr>
          <w:rFonts w:ascii="Century Gothic" w:hAnsi="Century Gothic" w:cs="Arial"/>
          <w:bCs/>
          <w:sz w:val="20"/>
          <w:szCs w:val="20"/>
        </w:rPr>
      </w:pPr>
    </w:p>
    <w:p w:rsidR="004B59C3" w:rsidRDefault="004B59C3" w:rsidP="004B59C3">
      <w:pPr>
        <w:pStyle w:val="NoSpacing"/>
        <w:rPr>
          <w:rFonts w:ascii="Century Gothic" w:hAnsi="Century Gothic"/>
          <w:sz w:val="20"/>
          <w:szCs w:val="20"/>
        </w:rPr>
      </w:pPr>
      <w:r>
        <w:rPr>
          <w:rFonts w:ascii="Century Gothic" w:hAnsi="Century Gothic"/>
          <w:b/>
          <w:sz w:val="20"/>
          <w:szCs w:val="20"/>
        </w:rPr>
        <w:t>You Try!</w:t>
      </w:r>
      <w:r w:rsidRPr="004B59C3">
        <w:rPr>
          <w:rFonts w:ascii="Century Gothic" w:hAnsi="Century Gothic"/>
          <w:b/>
          <w:sz w:val="20"/>
          <w:szCs w:val="20"/>
        </w:rPr>
        <w:t xml:space="preserve">  </w:t>
      </w:r>
      <w:r w:rsidRPr="004B59C3">
        <w:rPr>
          <w:rFonts w:ascii="Century Gothic" w:hAnsi="Century Gothic"/>
          <w:sz w:val="20"/>
          <w:szCs w:val="20"/>
        </w:rPr>
        <w:t xml:space="preserve">Simplify the following.  Remember, bring everything back into terms of sine and cosine first!  </w:t>
      </w:r>
    </w:p>
    <w:p w:rsidR="004B59C3" w:rsidRPr="004B59C3" w:rsidRDefault="004B59C3" w:rsidP="004B59C3">
      <w:pPr>
        <w:pStyle w:val="NoSpacing"/>
        <w:rPr>
          <w:rFonts w:ascii="Century Gothic" w:hAnsi="Century Gothic"/>
          <w:sz w:val="20"/>
          <w:szCs w:val="20"/>
        </w:rPr>
      </w:pPr>
    </w:p>
    <w:p w:rsidR="004B59C3" w:rsidRDefault="004B59C3" w:rsidP="004B59C3">
      <w:pPr>
        <w:pStyle w:val="NoSpacing"/>
        <w:numPr>
          <w:ilvl w:val="0"/>
          <w:numId w:val="2"/>
        </w:numPr>
        <w:rPr>
          <w:rFonts w:ascii="Century Gothic" w:hAnsi="Century Gothic"/>
          <w:sz w:val="20"/>
          <w:szCs w:val="20"/>
        </w:rPr>
        <w:sectPr w:rsidR="004B59C3" w:rsidSect="004B59C3">
          <w:type w:val="continuous"/>
          <w:pgSz w:w="12240" w:h="15840"/>
          <w:pgMar w:top="720" w:right="720" w:bottom="720" w:left="720" w:header="720" w:footer="720" w:gutter="0"/>
          <w:cols w:space="720"/>
          <w:docGrid w:linePitch="360"/>
        </w:sectPr>
      </w:pPr>
    </w:p>
    <w:p w:rsidR="004B59C3" w:rsidRDefault="004B59C3" w:rsidP="004B59C3">
      <w:pPr>
        <w:pStyle w:val="NoSpacing"/>
        <w:numPr>
          <w:ilvl w:val="0"/>
          <w:numId w:val="2"/>
        </w:numPr>
        <w:rPr>
          <w:rFonts w:ascii="Century Gothic" w:hAnsi="Century Gothic"/>
          <w:sz w:val="20"/>
          <w:szCs w:val="20"/>
        </w:rPr>
      </w:pPr>
      <w:r w:rsidRPr="004B59C3">
        <w:rPr>
          <w:rFonts w:ascii="Century Gothic" w:hAnsi="Century Gothic"/>
          <w:sz w:val="20"/>
          <w:szCs w:val="20"/>
        </w:rPr>
        <w:lastRenderedPageBreak/>
        <w:t xml:space="preserve">sin </w:t>
      </w:r>
      <w:r w:rsidRPr="004B59C3">
        <w:rPr>
          <w:rFonts w:ascii="Century Gothic" w:hAnsi="Century Gothic"/>
          <w:sz w:val="20"/>
          <w:szCs w:val="20"/>
        </w:rPr>
        <w:sym w:font="Symbol" w:char="F071"/>
      </w:r>
      <w:r w:rsidRPr="004B59C3">
        <w:rPr>
          <w:rFonts w:ascii="Century Gothic" w:hAnsi="Century Gothic"/>
          <w:sz w:val="20"/>
          <w:szCs w:val="20"/>
        </w:rPr>
        <w:t xml:space="preserve"> sec </w:t>
      </w:r>
      <w:r w:rsidRPr="004B59C3">
        <w:rPr>
          <w:rFonts w:ascii="Century Gothic" w:hAnsi="Century Gothic"/>
          <w:sz w:val="20"/>
          <w:szCs w:val="20"/>
        </w:rPr>
        <w:sym w:font="Symbol" w:char="F071"/>
      </w:r>
    </w:p>
    <w:p w:rsidR="004B59C3" w:rsidRDefault="004B59C3" w:rsidP="004B59C3">
      <w:pPr>
        <w:pStyle w:val="NoSpacing"/>
        <w:numPr>
          <w:ilvl w:val="0"/>
          <w:numId w:val="2"/>
        </w:numPr>
        <w:rPr>
          <w:rFonts w:ascii="Century Gothic" w:hAnsi="Century Gothic"/>
          <w:sz w:val="20"/>
          <w:szCs w:val="20"/>
        </w:rPr>
      </w:pPr>
      <w:r w:rsidRPr="004B59C3">
        <w:rPr>
          <w:rFonts w:ascii="Century Gothic" w:hAnsi="Century Gothic"/>
          <w:position w:val="-26"/>
          <w:sz w:val="20"/>
          <w:szCs w:val="20"/>
        </w:rPr>
        <w:object w:dxaOrig="520" w:dyaOrig="600">
          <v:shape id="_x0000_i1026" type="#_x0000_t75" style="width:26.25pt;height:30pt" o:ole="">
            <v:imagedata r:id="rId8" o:title=""/>
          </v:shape>
          <o:OLEObject Type="Embed" ProgID="Equation.3" ShapeID="_x0000_i1026" DrawAspect="Content" ObjectID="_1520163963" r:id="rId9"/>
        </w:object>
      </w:r>
    </w:p>
    <w:p w:rsidR="004B59C3" w:rsidRDefault="004B59C3" w:rsidP="004B59C3">
      <w:pPr>
        <w:pStyle w:val="NoSpacing"/>
        <w:numPr>
          <w:ilvl w:val="0"/>
          <w:numId w:val="2"/>
        </w:numPr>
        <w:rPr>
          <w:rFonts w:ascii="Century Gothic" w:hAnsi="Century Gothic"/>
          <w:sz w:val="20"/>
          <w:szCs w:val="20"/>
        </w:rPr>
      </w:pPr>
      <w:r w:rsidRPr="004B59C3">
        <w:rPr>
          <w:rFonts w:ascii="Century Gothic" w:hAnsi="Century Gothic"/>
          <w:sz w:val="20"/>
          <w:szCs w:val="20"/>
        </w:rPr>
        <w:lastRenderedPageBreak/>
        <w:t>(tan x)(cos x)(csc x)</w:t>
      </w:r>
    </w:p>
    <w:p w:rsidR="004B59C3" w:rsidRDefault="004B59C3" w:rsidP="004B59C3">
      <w:pPr>
        <w:rPr>
          <w:rFonts w:ascii="Century Gothic" w:hAnsi="Century Gothic"/>
          <w:sz w:val="20"/>
          <w:szCs w:val="20"/>
        </w:rPr>
        <w:sectPr w:rsidR="004B59C3" w:rsidSect="004B59C3">
          <w:type w:val="continuous"/>
          <w:pgSz w:w="12240" w:h="15840"/>
          <w:pgMar w:top="720" w:right="720" w:bottom="720" w:left="720" w:header="720" w:footer="720" w:gutter="0"/>
          <w:cols w:num="3" w:space="720"/>
          <w:docGrid w:linePitch="360"/>
        </w:sectPr>
      </w:pPr>
    </w:p>
    <w:p w:rsidR="004B59C3" w:rsidRDefault="004B59C3" w:rsidP="004B59C3">
      <w:pPr>
        <w:rPr>
          <w:rFonts w:ascii="Century Gothic" w:hAnsi="Century Gothic"/>
          <w:sz w:val="20"/>
          <w:szCs w:val="20"/>
        </w:rPr>
      </w:pPr>
    </w:p>
    <w:p w:rsidR="004B59C3" w:rsidRDefault="004B59C3" w:rsidP="004B59C3">
      <w:pPr>
        <w:rPr>
          <w:rFonts w:ascii="Century Gothic" w:hAnsi="Century Gothic"/>
          <w:sz w:val="20"/>
          <w:szCs w:val="20"/>
        </w:rPr>
      </w:pPr>
    </w:p>
    <w:p w:rsidR="004B59C3" w:rsidRDefault="004B59C3" w:rsidP="004B59C3">
      <w:pPr>
        <w:pStyle w:val="NoSpacing"/>
      </w:pPr>
    </w:p>
    <w:p w:rsidR="004B59C3" w:rsidRDefault="004B59C3" w:rsidP="004B59C3">
      <w:pPr>
        <w:pStyle w:val="NoSpacing"/>
      </w:pPr>
    </w:p>
    <w:p w:rsidR="004B59C3" w:rsidRPr="004B59C3" w:rsidRDefault="004B59C3" w:rsidP="004B59C3">
      <w:pPr>
        <w:pStyle w:val="NoSpacing"/>
      </w:pPr>
    </w:p>
    <w:p w:rsidR="004B59C3" w:rsidRDefault="004B59C3" w:rsidP="00E91E7C">
      <w:pPr>
        <w:pStyle w:val="NoSpacing"/>
        <w:rPr>
          <w:rFonts w:ascii="Century Gothic" w:hAnsi="Century Gothic"/>
          <w:sz w:val="20"/>
        </w:rPr>
      </w:pPr>
      <w:r>
        <w:rPr>
          <w:rFonts w:ascii="Century Gothic" w:hAnsi="Century Gothic"/>
          <w:b/>
          <w:sz w:val="20"/>
          <w:u w:val="single"/>
        </w:rPr>
        <w:t>Verifying Trigonometric Identities</w:t>
      </w:r>
    </w:p>
    <w:p w:rsidR="004B59C3" w:rsidRPr="004B59C3" w:rsidRDefault="004B59C3" w:rsidP="004B59C3">
      <w:pPr>
        <w:pStyle w:val="NoSpacing"/>
        <w:jc w:val="both"/>
        <w:rPr>
          <w:rFonts w:ascii="Century Gothic" w:hAnsi="Century Gothic"/>
          <w:sz w:val="20"/>
        </w:rPr>
      </w:pPr>
      <w:r>
        <w:rPr>
          <w:rFonts w:ascii="Century Gothic" w:hAnsi="Century Gothic"/>
          <w:sz w:val="20"/>
        </w:rPr>
        <w:t>To verify a trig identity, you need to prove that the two sides of the equation are equivalent.  To do this, start by working with the “tougher” side of the equation.  Remember, bring everything back into terms of sine and cosine first!</w:t>
      </w:r>
    </w:p>
    <w:p w:rsidR="004B59C3" w:rsidRPr="004B59C3" w:rsidRDefault="004B59C3" w:rsidP="00E91E7C">
      <w:pPr>
        <w:pStyle w:val="NoSpacing"/>
        <w:rPr>
          <w:rFonts w:ascii="Century Gothic" w:hAnsi="Century Gothic"/>
          <w:sz w:val="8"/>
        </w:rPr>
      </w:pPr>
    </w:p>
    <w:p w:rsidR="004B59C3" w:rsidRDefault="004B59C3" w:rsidP="004B59C3">
      <w:pPr>
        <w:rPr>
          <w:rFonts w:ascii="Century Gothic" w:hAnsi="Century Gothic"/>
          <w:sz w:val="20"/>
          <w:szCs w:val="20"/>
        </w:rPr>
      </w:pPr>
      <w:r w:rsidRPr="004B59C3">
        <w:rPr>
          <w:rFonts w:ascii="Century Gothic" w:hAnsi="Century Gothic"/>
          <w:b/>
          <w:sz w:val="20"/>
        </w:rPr>
        <w:t>Example 3:</w:t>
      </w:r>
      <w:r>
        <w:rPr>
          <w:rFonts w:ascii="Century Gothic" w:hAnsi="Century Gothic"/>
          <w:sz w:val="20"/>
        </w:rPr>
        <w:t xml:space="preserve">  </w:t>
      </w:r>
      <w:r w:rsidRPr="00E80CFA">
        <w:rPr>
          <w:rFonts w:ascii="Century Gothic" w:hAnsi="Century Gothic"/>
          <w:sz w:val="20"/>
          <w:szCs w:val="20"/>
        </w:rPr>
        <w:t xml:space="preserve">Verify the identity </w:t>
      </w:r>
      <m:oMath>
        <m:f>
          <m:fPr>
            <m:ctrlPr>
              <w:rPr>
                <w:rFonts w:ascii="Cambria Math" w:hAnsi="Cambria Math"/>
                <w:i/>
                <w:sz w:val="20"/>
                <w:szCs w:val="20"/>
              </w:rPr>
            </m:ctrlPr>
          </m:fPr>
          <m:num>
            <m:r>
              <w:rPr>
                <w:rFonts w:ascii="Cambria Math" w:hAnsi="Cambria Math"/>
                <w:sz w:val="20"/>
                <w:szCs w:val="20"/>
              </w:rPr>
              <m:t>cscθ</m:t>
            </m:r>
          </m:num>
          <m:den>
            <m:r>
              <w:rPr>
                <w:rFonts w:ascii="Cambria Math" w:hAnsi="Cambria Math"/>
                <w:sz w:val="20"/>
                <w:szCs w:val="20"/>
              </w:rPr>
              <m:t>secθ</m:t>
            </m:r>
          </m:den>
        </m:f>
        <m:r>
          <w:rPr>
            <w:rFonts w:ascii="Cambria Math" w:hAnsi="Cambria Math"/>
            <w:sz w:val="20"/>
            <w:szCs w:val="20"/>
          </w:rPr>
          <m:t>=cotθ</m:t>
        </m:r>
      </m:oMath>
      <w:r w:rsidRPr="00E80CFA">
        <w:rPr>
          <w:rFonts w:ascii="Century Gothic" w:hAnsi="Century Gothic"/>
          <w:sz w:val="20"/>
          <w:szCs w:val="20"/>
        </w:rPr>
        <w:t xml:space="preserve"> </w:t>
      </w:r>
    </w:p>
    <w:p w:rsidR="004B59C3" w:rsidRDefault="004B59C3" w:rsidP="004B59C3">
      <w:pPr>
        <w:rPr>
          <w:rFonts w:ascii="Century Gothic" w:eastAsia="Times New Roman" w:hAnsi="Century Gothic"/>
          <w:sz w:val="20"/>
          <w:szCs w:val="20"/>
        </w:rPr>
      </w:pPr>
    </w:p>
    <w:p w:rsidR="004B59C3" w:rsidRPr="00E80CFA" w:rsidRDefault="004B59C3" w:rsidP="004B59C3">
      <w:pPr>
        <w:pStyle w:val="NoSpacing"/>
      </w:pPr>
    </w:p>
    <w:p w:rsidR="00411FA2" w:rsidRPr="00E80CFA" w:rsidRDefault="00411FA2" w:rsidP="00411FA2">
      <w:pPr>
        <w:pStyle w:val="NoSpacing"/>
      </w:pPr>
    </w:p>
    <w:p w:rsidR="004B59C3" w:rsidRPr="00E80CFA" w:rsidRDefault="004B59C3" w:rsidP="004B59C3">
      <w:pPr>
        <w:rPr>
          <w:rFonts w:ascii="Century Gothic" w:eastAsia="Times New Roman" w:hAnsi="Century Gothic"/>
          <w:sz w:val="20"/>
          <w:szCs w:val="20"/>
        </w:rPr>
      </w:pPr>
      <w:r w:rsidRPr="00E80CFA">
        <w:rPr>
          <w:rFonts w:ascii="Century Gothic" w:eastAsia="Times New Roman" w:hAnsi="Century Gothic"/>
          <w:b/>
          <w:sz w:val="20"/>
          <w:szCs w:val="20"/>
        </w:rPr>
        <w:t>You Try</w:t>
      </w:r>
      <w:r w:rsidRPr="00E80CFA">
        <w:rPr>
          <w:rFonts w:ascii="Century Gothic" w:eastAsia="Times New Roman" w:hAnsi="Century Gothic"/>
          <w:sz w:val="20"/>
          <w:szCs w:val="20"/>
        </w:rPr>
        <w:t xml:space="preserve">! Verify that </w:t>
      </w:r>
      <w:r w:rsidR="00716116" w:rsidRPr="003B4DC0">
        <w:rPr>
          <w:position w:val="-24"/>
        </w:rPr>
        <w:object w:dxaOrig="1760" w:dyaOrig="620">
          <v:shape id="_x0000_i1027" type="#_x0000_t75" style="width:87.75pt;height:30.75pt" o:ole="">
            <v:imagedata r:id="rId10" o:title=""/>
          </v:shape>
          <o:OLEObject Type="Embed" ProgID="Equation.3" ShapeID="_x0000_i1027" DrawAspect="Content" ObjectID="_1520163964" r:id="rId11"/>
        </w:object>
      </w:r>
    </w:p>
    <w:p w:rsidR="004B59C3" w:rsidRDefault="004B59C3" w:rsidP="00E91E7C">
      <w:pPr>
        <w:pStyle w:val="NoSpacing"/>
        <w:rPr>
          <w:rFonts w:ascii="Century Gothic" w:hAnsi="Century Gothic"/>
          <w:sz w:val="20"/>
        </w:rPr>
      </w:pPr>
    </w:p>
    <w:p w:rsidR="004B59C3" w:rsidRDefault="004B59C3" w:rsidP="004B59C3"/>
    <w:p w:rsidR="004B59C3" w:rsidRDefault="004B59C3" w:rsidP="004B59C3"/>
    <w:p w:rsidR="007E77AF" w:rsidRPr="00A30BDA" w:rsidRDefault="007E77AF" w:rsidP="007E77AF">
      <w:pPr>
        <w:pStyle w:val="NoSpacing"/>
        <w:rPr>
          <w:rFonts w:ascii="Franklin Gothic Demi Cond" w:hAnsi="Franklin Gothic Demi Cond"/>
          <w:noProof/>
          <w:sz w:val="44"/>
          <w:szCs w:val="44"/>
        </w:rPr>
      </w:pPr>
      <w:r>
        <w:rPr>
          <w:rFonts w:ascii="Franklin Gothic Demi Cond" w:hAnsi="Franklin Gothic Demi Cond"/>
          <w:noProof/>
          <w:sz w:val="44"/>
          <w:szCs w:val="44"/>
        </w:rPr>
        <w:lastRenderedPageBreak/>
        <w:t>Homework 7.</w:t>
      </w:r>
      <w:r>
        <w:rPr>
          <w:rFonts w:ascii="Franklin Gothic Demi Cond" w:hAnsi="Franklin Gothic Demi Cond"/>
          <w:noProof/>
          <w:sz w:val="44"/>
          <w:szCs w:val="44"/>
        </w:rPr>
        <w:t>4</w:t>
      </w:r>
      <w:r>
        <w:rPr>
          <w:rFonts w:ascii="Franklin Gothic Demi Cond" w:hAnsi="Franklin Gothic Demi Cond"/>
          <w:noProof/>
          <w:sz w:val="44"/>
          <w:szCs w:val="44"/>
        </w:rPr>
        <w:t xml:space="preserve">:  </w:t>
      </w:r>
      <w:r>
        <w:rPr>
          <w:rFonts w:ascii="Century Gothic" w:hAnsi="Century Gothic"/>
          <w:noProof/>
          <w:sz w:val="32"/>
          <w:szCs w:val="44"/>
        </w:rPr>
        <w:t>Simplifying Trigonometric Identities</w:t>
      </w:r>
    </w:p>
    <w:p w:rsidR="007E77AF" w:rsidRDefault="007E77AF" w:rsidP="007E77AF">
      <w:pPr>
        <w:pStyle w:val="NoSpacing"/>
        <w:rPr>
          <w:rFonts w:ascii="Century Gothic" w:hAnsi="Century Gothic"/>
          <w:noProof/>
          <w:sz w:val="20"/>
        </w:rPr>
      </w:pPr>
      <w:r>
        <w:rPr>
          <w:rFonts w:ascii="Century Gothic" w:hAnsi="Century Gothic"/>
          <w:noProof/>
          <w:sz w:val="20"/>
        </w:rPr>
        <w:t>Math 3</w:t>
      </w:r>
    </w:p>
    <w:p w:rsidR="007E77AF" w:rsidRDefault="007E77AF" w:rsidP="007E77AF">
      <w:pPr>
        <w:pStyle w:val="NoSpacing"/>
        <w:rPr>
          <w:rFonts w:ascii="Century Gothic" w:hAnsi="Century Gothic"/>
          <w:b/>
          <w:sz w:val="20"/>
          <w:szCs w:val="20"/>
          <w:u w:val="single"/>
        </w:rPr>
      </w:pPr>
    </w:p>
    <w:p w:rsidR="007E77AF" w:rsidRPr="00CA2117" w:rsidRDefault="007E77AF" w:rsidP="007E77AF">
      <w:pPr>
        <w:pStyle w:val="NoSpacing"/>
        <w:rPr>
          <w:rFonts w:ascii="Century Gothic" w:hAnsi="Century Gothic"/>
          <w:sz w:val="20"/>
          <w:szCs w:val="20"/>
        </w:rPr>
      </w:pPr>
      <w:r>
        <w:rPr>
          <w:rFonts w:ascii="Century Gothic" w:hAnsi="Century Gothic"/>
          <w:b/>
          <w:sz w:val="20"/>
          <w:szCs w:val="20"/>
          <w:u w:val="single"/>
        </w:rPr>
        <w:t>Directions</w:t>
      </w:r>
      <w:r w:rsidRPr="007E77AF">
        <w:rPr>
          <w:rFonts w:ascii="Century Gothic" w:hAnsi="Century Gothic"/>
          <w:b/>
          <w:sz w:val="20"/>
          <w:szCs w:val="20"/>
        </w:rPr>
        <w:t xml:space="preserve">:  </w:t>
      </w:r>
      <w:r w:rsidRPr="00CA2117">
        <w:rPr>
          <w:rFonts w:ascii="Century Gothic" w:hAnsi="Century Gothic"/>
          <w:sz w:val="20"/>
          <w:szCs w:val="20"/>
        </w:rPr>
        <w:t>For questions #</w:t>
      </w:r>
      <w:r w:rsidR="00CA2117" w:rsidRPr="00CA2117">
        <w:rPr>
          <w:rFonts w:ascii="Century Gothic" w:hAnsi="Century Gothic"/>
          <w:sz w:val="20"/>
          <w:szCs w:val="20"/>
        </w:rPr>
        <w:t>1-</w:t>
      </w:r>
      <w:r w:rsidR="00CA2117">
        <w:rPr>
          <w:rFonts w:ascii="Century Gothic" w:hAnsi="Century Gothic"/>
          <w:sz w:val="20"/>
          <w:szCs w:val="20"/>
        </w:rPr>
        <w:t>10</w:t>
      </w:r>
      <w:r w:rsidR="00CA2117" w:rsidRPr="00CA2117">
        <w:rPr>
          <w:rFonts w:ascii="Century Gothic" w:hAnsi="Century Gothic"/>
          <w:sz w:val="20"/>
          <w:szCs w:val="20"/>
        </w:rPr>
        <w:t>, simplify each expression.</w:t>
      </w:r>
    </w:p>
    <w:p w:rsidR="00CA2117" w:rsidRDefault="00CA2117" w:rsidP="007E77AF">
      <w:pPr>
        <w:pStyle w:val="NoSpacing"/>
        <w:rPr>
          <w:rFonts w:ascii="Century Gothic" w:hAnsi="Century Gothic"/>
          <w:b/>
          <w:sz w:val="20"/>
          <w:szCs w:val="20"/>
        </w:rPr>
      </w:pPr>
    </w:p>
    <w:p w:rsidR="00CA2117" w:rsidRDefault="00CA2117" w:rsidP="00CA2117">
      <w:pPr>
        <w:pStyle w:val="NoSpacing"/>
        <w:numPr>
          <w:ilvl w:val="0"/>
          <w:numId w:val="3"/>
        </w:numPr>
        <w:rPr>
          <w:rFonts w:ascii="Times New Roman" w:cs="Times New Roman"/>
        </w:rPr>
        <w:sectPr w:rsidR="00CA2117" w:rsidSect="004B59C3">
          <w:type w:val="continuous"/>
          <w:pgSz w:w="12240" w:h="15840"/>
          <w:pgMar w:top="720" w:right="720" w:bottom="720" w:left="720" w:header="720" w:footer="720" w:gutter="0"/>
          <w:cols w:space="720"/>
          <w:docGrid w:linePitch="360"/>
        </w:sectPr>
      </w:pPr>
    </w:p>
    <w:p w:rsidR="00CA2117" w:rsidRDefault="00CA2117" w:rsidP="00CA2117">
      <w:pPr>
        <w:pStyle w:val="NoSpacing"/>
        <w:numPr>
          <w:ilvl w:val="0"/>
          <w:numId w:val="3"/>
        </w:numPr>
        <w:rPr>
          <w:rFonts w:ascii="Century Gothic" w:hAnsi="Century Gothic"/>
          <w:b/>
          <w:sz w:val="20"/>
          <w:szCs w:val="20"/>
        </w:rPr>
      </w:pPr>
      <w:proofErr w:type="spellStart"/>
      <w:r w:rsidRPr="00944001">
        <w:rPr>
          <w:rFonts w:ascii="Times New Roman" w:cs="Times New Roman"/>
        </w:rPr>
        <w:t>csc</w:t>
      </w:r>
      <w:proofErr w:type="spellEnd"/>
      <w:r w:rsidRPr="00944001">
        <w:rPr>
          <w:rFonts w:ascii="Times New Roman" w:cs="Times New Roman"/>
        </w:rPr>
        <w:t xml:space="preserve"> </w:t>
      </w:r>
      <w:r w:rsidRPr="00944001">
        <w:rPr>
          <w:rFonts w:ascii="Times New Roman" w:hAnsi="Times New Roman"/>
          <w:i/>
          <w:iCs/>
        </w:rPr>
        <w:sym w:font="Symbol" w:char="F071"/>
      </w:r>
      <w:r w:rsidRPr="00944001">
        <w:rPr>
          <w:rFonts w:ascii="Times New Roman" w:cs="Times New Roman"/>
        </w:rPr>
        <w:t xml:space="preserve"> tan </w:t>
      </w:r>
      <w:r w:rsidRPr="00944001">
        <w:rPr>
          <w:rFonts w:ascii="Times New Roman" w:hAnsi="Times New Roman"/>
          <w:i/>
          <w:iCs/>
        </w:rPr>
        <w:sym w:font="Symbol" w:char="F071"/>
      </w:r>
      <w:r>
        <w:rPr>
          <w:rFonts w:ascii="Century Gothic" w:hAnsi="Century Gothic"/>
          <w:b/>
          <w:sz w:val="20"/>
          <w:szCs w:val="20"/>
        </w:rPr>
        <w:t xml:space="preserve"> </w:t>
      </w:r>
    </w:p>
    <w:p w:rsidR="00CA2117" w:rsidRDefault="00CA2117" w:rsidP="00CA2117">
      <w:pPr>
        <w:pStyle w:val="NoSpacing"/>
        <w:numPr>
          <w:ilvl w:val="0"/>
          <w:numId w:val="3"/>
        </w:numPr>
        <w:rPr>
          <w:rFonts w:ascii="Century Gothic" w:hAnsi="Century Gothic"/>
          <w:b/>
          <w:sz w:val="20"/>
          <w:szCs w:val="20"/>
        </w:rPr>
      </w:pPr>
      <w:r w:rsidRPr="00944001">
        <w:rPr>
          <w:rFonts w:ascii="Times New Roman" w:cs="Times New Roman"/>
        </w:rPr>
        <w:t xml:space="preserve">sec </w:t>
      </w:r>
      <w:r w:rsidRPr="00944001">
        <w:rPr>
          <w:rFonts w:ascii="Times New Roman" w:hAnsi="Times New Roman"/>
          <w:i/>
          <w:iCs/>
        </w:rPr>
        <w:sym w:font="Symbol" w:char="F071"/>
      </w:r>
      <w:r w:rsidRPr="00944001">
        <w:rPr>
          <w:rFonts w:ascii="Times New Roman" w:cs="Times New Roman"/>
        </w:rPr>
        <w:t xml:space="preserve"> cos</w:t>
      </w:r>
      <w:r w:rsidRPr="00944001">
        <w:rPr>
          <w:rFonts w:ascii="Times New Roman" w:cs="Times New Roman"/>
          <w:vertAlign w:val="superscript"/>
        </w:rPr>
        <w:t>2</w:t>
      </w:r>
      <w:r w:rsidRPr="00944001">
        <w:rPr>
          <w:rFonts w:ascii="Times New Roman" w:cs="Times New Roman"/>
        </w:rPr>
        <w:t xml:space="preserve"> </w:t>
      </w:r>
      <w:r w:rsidRPr="00944001">
        <w:rPr>
          <w:rFonts w:ascii="Times New Roman" w:hAnsi="Times New Roman"/>
          <w:i/>
          <w:iCs/>
        </w:rPr>
        <w:sym w:font="Symbol" w:char="F071"/>
      </w:r>
    </w:p>
    <w:p w:rsidR="00CA2117" w:rsidRDefault="00CA2117" w:rsidP="00CA2117">
      <w:pPr>
        <w:pStyle w:val="NoSpacing"/>
        <w:numPr>
          <w:ilvl w:val="0"/>
          <w:numId w:val="3"/>
        </w:numPr>
        <w:rPr>
          <w:rFonts w:ascii="Times New Roman" w:cs="Times New Roman"/>
        </w:rPr>
        <w:sectPr w:rsidR="00CA2117" w:rsidSect="00CA2117">
          <w:type w:val="continuous"/>
          <w:pgSz w:w="12240" w:h="15840"/>
          <w:pgMar w:top="720" w:right="720" w:bottom="720" w:left="720" w:header="720" w:footer="720" w:gutter="0"/>
          <w:cols w:num="2" w:space="720"/>
          <w:docGrid w:linePitch="360"/>
        </w:sectPr>
      </w:pPr>
    </w:p>
    <w:p w:rsidR="00CA2117" w:rsidRPr="00CA2117" w:rsidRDefault="00CA2117" w:rsidP="00CA2117">
      <w:pPr>
        <w:pStyle w:val="NoSpacing"/>
        <w:ind w:left="720"/>
        <w:rPr>
          <w:rFonts w:ascii="Century Gothic" w:hAnsi="Century Gothic"/>
          <w:b/>
          <w:sz w:val="20"/>
          <w:szCs w:val="20"/>
        </w:rPr>
      </w:pPr>
    </w:p>
    <w:p w:rsidR="00CA2117" w:rsidRDefault="00CA2117" w:rsidP="00CA2117">
      <w:pPr>
        <w:pStyle w:val="ListParagraph"/>
        <w:rPr>
          <w:rFonts w:ascii="Times New Roman"/>
        </w:rPr>
      </w:pPr>
    </w:p>
    <w:p w:rsidR="00CA2117" w:rsidRDefault="00CA2117" w:rsidP="00CA2117">
      <w:pPr>
        <w:pStyle w:val="NoSpacing"/>
        <w:numPr>
          <w:ilvl w:val="0"/>
          <w:numId w:val="3"/>
        </w:numPr>
        <w:rPr>
          <w:rFonts w:ascii="Times New Roman" w:cs="Times New Roman"/>
        </w:rPr>
        <w:sectPr w:rsidR="00CA2117" w:rsidSect="004B59C3">
          <w:type w:val="continuous"/>
          <w:pgSz w:w="12240" w:h="15840"/>
          <w:pgMar w:top="720" w:right="720" w:bottom="720" w:left="720" w:header="720" w:footer="720" w:gutter="0"/>
          <w:cols w:space="720"/>
          <w:docGrid w:linePitch="360"/>
        </w:sectPr>
      </w:pPr>
    </w:p>
    <w:p w:rsidR="00CA2117" w:rsidRDefault="00CA2117" w:rsidP="00CA2117">
      <w:pPr>
        <w:pStyle w:val="NoSpacing"/>
        <w:numPr>
          <w:ilvl w:val="0"/>
          <w:numId w:val="3"/>
        </w:numPr>
        <w:rPr>
          <w:rFonts w:ascii="Century Gothic" w:hAnsi="Century Gothic"/>
          <w:b/>
          <w:sz w:val="20"/>
          <w:szCs w:val="20"/>
        </w:rPr>
      </w:pPr>
      <w:r w:rsidRPr="00944001">
        <w:rPr>
          <w:rFonts w:ascii="Times New Roman" w:cs="Times New Roman"/>
        </w:rPr>
        <w:t xml:space="preserve">tan </w:t>
      </w:r>
      <w:r w:rsidRPr="00944001">
        <w:rPr>
          <w:rFonts w:ascii="Times New Roman" w:hAnsi="Times New Roman"/>
          <w:i/>
          <w:iCs/>
        </w:rPr>
        <w:sym w:font="Symbol" w:char="F071"/>
      </w:r>
      <w:r w:rsidRPr="00944001">
        <w:rPr>
          <w:rFonts w:ascii="Times New Roman" w:cs="Times New Roman"/>
        </w:rPr>
        <w:t xml:space="preserve"> cot </w:t>
      </w:r>
      <w:r w:rsidRPr="00944001">
        <w:rPr>
          <w:rFonts w:ascii="Times New Roman" w:hAnsi="Times New Roman"/>
          <w:i/>
          <w:iCs/>
        </w:rPr>
        <w:sym w:font="Symbol" w:char="F071"/>
      </w:r>
      <w:r>
        <w:rPr>
          <w:rFonts w:ascii="Century Gothic" w:hAnsi="Century Gothic"/>
          <w:b/>
          <w:sz w:val="20"/>
          <w:szCs w:val="20"/>
        </w:rPr>
        <w:t xml:space="preserve"> </w:t>
      </w:r>
    </w:p>
    <w:p w:rsidR="00CA2117" w:rsidRDefault="00CA2117" w:rsidP="00CA2117">
      <w:pPr>
        <w:pStyle w:val="NoSpacing"/>
        <w:numPr>
          <w:ilvl w:val="0"/>
          <w:numId w:val="3"/>
        </w:numPr>
        <w:rPr>
          <w:rFonts w:ascii="Century Gothic" w:hAnsi="Century Gothic"/>
          <w:b/>
          <w:sz w:val="20"/>
          <w:szCs w:val="20"/>
        </w:rPr>
      </w:pPr>
      <w:proofErr w:type="spellStart"/>
      <w:r w:rsidRPr="00944001">
        <w:rPr>
          <w:rFonts w:ascii="Times New Roman" w:cs="Times New Roman"/>
        </w:rPr>
        <w:t>cos</w:t>
      </w:r>
      <w:proofErr w:type="spellEnd"/>
      <w:r w:rsidRPr="00944001">
        <w:rPr>
          <w:rFonts w:ascii="Times New Roman" w:cs="Times New Roman"/>
        </w:rPr>
        <w:t xml:space="preserve"> </w:t>
      </w:r>
      <w:r w:rsidRPr="00944001">
        <w:rPr>
          <w:rFonts w:ascii="Times New Roman" w:hAnsi="Times New Roman"/>
          <w:i/>
          <w:iCs/>
        </w:rPr>
        <w:sym w:font="Symbol" w:char="F071"/>
      </w:r>
      <w:r w:rsidRPr="00944001">
        <w:rPr>
          <w:rFonts w:ascii="Times New Roman" w:cs="Times New Roman"/>
        </w:rPr>
        <w:t xml:space="preserve"> cot </w:t>
      </w:r>
      <w:r w:rsidRPr="00944001">
        <w:rPr>
          <w:rFonts w:ascii="Times New Roman" w:hAnsi="Times New Roman"/>
          <w:i/>
          <w:iCs/>
        </w:rPr>
        <w:sym w:font="Symbol" w:char="F071"/>
      </w:r>
      <w:r w:rsidRPr="00944001">
        <w:rPr>
          <w:rFonts w:ascii="Times New Roman" w:cs="Times New Roman"/>
        </w:rPr>
        <w:t xml:space="preserve"> + sin </w:t>
      </w:r>
      <w:r w:rsidRPr="00944001">
        <w:rPr>
          <w:rFonts w:ascii="Times New Roman" w:hAnsi="Times New Roman"/>
          <w:i/>
          <w:iCs/>
        </w:rPr>
        <w:sym w:font="Symbol" w:char="F071"/>
      </w:r>
      <w:r>
        <w:rPr>
          <w:rFonts w:ascii="Century Gothic" w:hAnsi="Century Gothic"/>
          <w:b/>
          <w:sz w:val="20"/>
          <w:szCs w:val="20"/>
        </w:rPr>
        <w:t xml:space="preserve"> </w:t>
      </w:r>
    </w:p>
    <w:p w:rsidR="00CA2117" w:rsidRDefault="00CA2117" w:rsidP="00CA2117">
      <w:pPr>
        <w:pStyle w:val="NoSpacing"/>
        <w:numPr>
          <w:ilvl w:val="0"/>
          <w:numId w:val="3"/>
        </w:numPr>
        <w:rPr>
          <w:rFonts w:hAnsi="Times New Roman" w:cs="Times New Roman"/>
          <w:b/>
          <w:bCs/>
        </w:rPr>
        <w:sectPr w:rsidR="00CA2117" w:rsidSect="00CA2117">
          <w:type w:val="continuous"/>
          <w:pgSz w:w="12240" w:h="15840"/>
          <w:pgMar w:top="720" w:right="720" w:bottom="720" w:left="720" w:header="720" w:footer="720" w:gutter="0"/>
          <w:cols w:num="2" w:space="720"/>
          <w:docGrid w:linePitch="360"/>
        </w:sectPr>
      </w:pPr>
    </w:p>
    <w:p w:rsidR="00CA2117" w:rsidRPr="00CA2117" w:rsidRDefault="00CA2117" w:rsidP="00CA2117">
      <w:pPr>
        <w:pStyle w:val="NoSpacing"/>
        <w:ind w:left="720"/>
        <w:rPr>
          <w:rFonts w:ascii="Century Gothic" w:hAnsi="Century Gothic"/>
          <w:b/>
          <w:sz w:val="20"/>
          <w:szCs w:val="20"/>
        </w:rPr>
      </w:pPr>
    </w:p>
    <w:p w:rsidR="00CA2117" w:rsidRDefault="00CA2117" w:rsidP="00CA2117">
      <w:pPr>
        <w:pStyle w:val="ListParagraph"/>
        <w:rPr>
          <w:rFonts w:hAnsi="Times New Roman"/>
          <w:b/>
          <w:bCs/>
        </w:rPr>
      </w:pPr>
    </w:p>
    <w:p w:rsidR="00CA2117" w:rsidRDefault="00CA2117" w:rsidP="00CA2117">
      <w:pPr>
        <w:pStyle w:val="NoSpacing"/>
        <w:numPr>
          <w:ilvl w:val="0"/>
          <w:numId w:val="3"/>
        </w:numPr>
        <w:rPr>
          <w:rFonts w:hAnsi="Times New Roman" w:cs="Times New Roman"/>
          <w:b/>
          <w:bCs/>
        </w:rPr>
        <w:sectPr w:rsidR="00CA2117" w:rsidSect="004B59C3">
          <w:type w:val="continuous"/>
          <w:pgSz w:w="12240" w:h="15840"/>
          <w:pgMar w:top="720" w:right="720" w:bottom="720" w:left="720" w:header="720" w:footer="720" w:gutter="0"/>
          <w:cols w:space="720"/>
          <w:docGrid w:linePitch="360"/>
        </w:sectPr>
      </w:pPr>
    </w:p>
    <w:p w:rsidR="00CA2117" w:rsidRDefault="00CA2117" w:rsidP="00CA2117">
      <w:pPr>
        <w:pStyle w:val="NoSpacing"/>
        <w:numPr>
          <w:ilvl w:val="0"/>
          <w:numId w:val="3"/>
        </w:numPr>
        <w:rPr>
          <w:rFonts w:ascii="Century Gothic" w:hAnsi="Century Gothic"/>
          <w:b/>
          <w:sz w:val="20"/>
          <w:szCs w:val="20"/>
        </w:rPr>
      </w:pPr>
      <w:r w:rsidRPr="006512C7">
        <w:rPr>
          <w:rFonts w:hAnsi="Times New Roman" w:cs="Times New Roman"/>
          <w:b/>
          <w:bCs/>
          <w:position w:val="-22"/>
        </w:rPr>
        <w:object w:dxaOrig="960" w:dyaOrig="580">
          <v:shape id="_x0000_i1116" type="#_x0000_t75" style="width:48pt;height:29.25pt" o:ole="">
            <v:imagedata r:id="rId12" o:title=""/>
          </v:shape>
          <o:OLEObject Type="Embed" ProgID="Equation.DSMT4" ShapeID="_x0000_i1116" DrawAspect="Content" ObjectID="_1520163965" r:id="rId13"/>
        </w:object>
      </w:r>
      <w:r>
        <w:rPr>
          <w:rFonts w:ascii="Century Gothic" w:hAnsi="Century Gothic"/>
          <w:b/>
          <w:sz w:val="20"/>
          <w:szCs w:val="20"/>
        </w:rPr>
        <w:t xml:space="preserve"> </w:t>
      </w:r>
    </w:p>
    <w:p w:rsidR="00CA2117" w:rsidRDefault="00CA2117" w:rsidP="00CA2117">
      <w:pPr>
        <w:pStyle w:val="NoSpacing"/>
        <w:numPr>
          <w:ilvl w:val="0"/>
          <w:numId w:val="3"/>
        </w:numPr>
        <w:rPr>
          <w:rFonts w:ascii="Century Gothic" w:hAnsi="Century Gothic"/>
          <w:b/>
          <w:sz w:val="20"/>
          <w:szCs w:val="20"/>
        </w:rPr>
      </w:pPr>
      <w:r w:rsidRPr="00944001">
        <w:rPr>
          <w:rFonts w:ascii="Times New Roman" w:cs="Times New Roman"/>
        </w:rPr>
        <w:t xml:space="preserve">sec </w:t>
      </w:r>
      <w:r w:rsidRPr="00944001">
        <w:rPr>
          <w:rFonts w:ascii="Times New Roman" w:hAnsi="Times New Roman"/>
          <w:i/>
          <w:iCs/>
        </w:rPr>
        <w:sym w:font="Symbol" w:char="F071"/>
      </w:r>
      <w:r w:rsidRPr="00944001">
        <w:rPr>
          <w:rFonts w:ascii="Times New Roman" w:cs="Times New Roman"/>
        </w:rPr>
        <w:t xml:space="preserve"> tan </w:t>
      </w:r>
      <w:r w:rsidRPr="00944001">
        <w:rPr>
          <w:rFonts w:ascii="Times New Roman" w:hAnsi="Times New Roman"/>
          <w:i/>
          <w:iCs/>
        </w:rPr>
        <w:sym w:font="Symbol" w:char="F071"/>
      </w:r>
      <w:r w:rsidRPr="00944001">
        <w:rPr>
          <w:rFonts w:ascii="Times New Roman" w:cs="Times New Roman"/>
        </w:rPr>
        <w:t xml:space="preserve"> </w:t>
      </w:r>
      <w:proofErr w:type="spellStart"/>
      <w:r w:rsidRPr="00944001">
        <w:rPr>
          <w:rFonts w:ascii="Times New Roman" w:cs="Times New Roman"/>
        </w:rPr>
        <w:t>csc</w:t>
      </w:r>
      <w:proofErr w:type="spellEnd"/>
      <w:r w:rsidRPr="00944001">
        <w:rPr>
          <w:rFonts w:ascii="Times New Roman" w:cs="Times New Roman"/>
        </w:rPr>
        <w:t xml:space="preserve"> </w:t>
      </w:r>
      <w:r w:rsidRPr="00944001">
        <w:rPr>
          <w:rFonts w:ascii="Times New Roman" w:hAnsi="Times New Roman"/>
          <w:i/>
          <w:iCs/>
        </w:rPr>
        <w:sym w:font="Symbol" w:char="F071"/>
      </w:r>
      <w:r>
        <w:rPr>
          <w:rFonts w:ascii="Century Gothic" w:hAnsi="Century Gothic"/>
          <w:b/>
          <w:sz w:val="20"/>
          <w:szCs w:val="20"/>
        </w:rPr>
        <w:t xml:space="preserve"> </w:t>
      </w:r>
    </w:p>
    <w:p w:rsidR="00CA2117" w:rsidRDefault="00CA2117" w:rsidP="00CA2117">
      <w:pPr>
        <w:pStyle w:val="NoSpacing"/>
        <w:numPr>
          <w:ilvl w:val="0"/>
          <w:numId w:val="3"/>
        </w:numPr>
        <w:rPr>
          <w:rFonts w:ascii="Times New Roman" w:hAnsi="Times New Roman" w:cs="Times New Roman"/>
        </w:rPr>
        <w:sectPr w:rsidR="00CA2117" w:rsidSect="00CA2117">
          <w:type w:val="continuous"/>
          <w:pgSz w:w="12240" w:h="15840"/>
          <w:pgMar w:top="720" w:right="720" w:bottom="720" w:left="720" w:header="720" w:footer="720" w:gutter="0"/>
          <w:cols w:num="2" w:space="720"/>
          <w:docGrid w:linePitch="360"/>
        </w:sectPr>
      </w:pPr>
    </w:p>
    <w:p w:rsidR="00CA2117" w:rsidRPr="00CA2117" w:rsidRDefault="00CA2117" w:rsidP="00CA2117">
      <w:pPr>
        <w:pStyle w:val="NoSpacing"/>
        <w:ind w:left="720"/>
        <w:rPr>
          <w:rFonts w:ascii="Century Gothic" w:hAnsi="Century Gothic"/>
          <w:b/>
          <w:sz w:val="20"/>
          <w:szCs w:val="20"/>
        </w:rPr>
      </w:pPr>
    </w:p>
    <w:p w:rsidR="00CA2117" w:rsidRDefault="00CA2117" w:rsidP="00CA2117">
      <w:pPr>
        <w:pStyle w:val="ListParagraph"/>
        <w:rPr>
          <w:rFonts w:ascii="Times New Roman" w:hAnsi="Times New Roman"/>
        </w:rPr>
      </w:pPr>
    </w:p>
    <w:p w:rsidR="00CA2117" w:rsidRDefault="00CA2117" w:rsidP="00CA2117">
      <w:pPr>
        <w:pStyle w:val="NoSpacing"/>
        <w:numPr>
          <w:ilvl w:val="0"/>
          <w:numId w:val="3"/>
        </w:numPr>
        <w:rPr>
          <w:rFonts w:ascii="Times New Roman" w:hAnsi="Times New Roman" w:cs="Times New Roman"/>
        </w:rPr>
        <w:sectPr w:rsidR="00CA2117" w:rsidSect="004B59C3">
          <w:type w:val="continuous"/>
          <w:pgSz w:w="12240" w:h="15840"/>
          <w:pgMar w:top="720" w:right="720" w:bottom="720" w:left="720" w:header="720" w:footer="720" w:gutter="0"/>
          <w:cols w:space="720"/>
          <w:docGrid w:linePitch="360"/>
        </w:sectPr>
      </w:pPr>
    </w:p>
    <w:p w:rsidR="00CA2117" w:rsidRDefault="00CA2117" w:rsidP="00CA2117">
      <w:pPr>
        <w:pStyle w:val="NoSpacing"/>
        <w:numPr>
          <w:ilvl w:val="0"/>
          <w:numId w:val="3"/>
        </w:numPr>
        <w:rPr>
          <w:rFonts w:ascii="Century Gothic" w:hAnsi="Century Gothic"/>
          <w:b/>
          <w:sz w:val="20"/>
          <w:szCs w:val="20"/>
        </w:rPr>
      </w:pPr>
      <w:proofErr w:type="spellStart"/>
      <w:r w:rsidRPr="00944001">
        <w:rPr>
          <w:rFonts w:ascii="Times New Roman" w:hAnsi="Times New Roman" w:cs="Times New Roman"/>
        </w:rPr>
        <w:t>cos</w:t>
      </w:r>
      <w:proofErr w:type="spellEnd"/>
      <w:r w:rsidRPr="00944001">
        <w:rPr>
          <w:rFonts w:ascii="Times New Roman" w:hAnsi="Times New Roman" w:cs="Times New Roman"/>
        </w:rPr>
        <w:t xml:space="preserve"> </w:t>
      </w:r>
      <w:r w:rsidRPr="00944001">
        <w:rPr>
          <w:rFonts w:ascii="Times New Roman" w:hAnsi="Times New Roman" w:cs="Times New Roman"/>
          <w:i/>
          <w:iCs/>
        </w:rPr>
        <w:sym w:font="Symbol" w:char="F071"/>
      </w:r>
      <w:r w:rsidRPr="00944001">
        <w:rPr>
          <w:rFonts w:ascii="Times New Roman" w:hAnsi="Times New Roman" w:cs="Times New Roman"/>
        </w:rPr>
        <w:t xml:space="preserve"> tan </w:t>
      </w:r>
      <w:r w:rsidRPr="00944001">
        <w:rPr>
          <w:rFonts w:ascii="Times New Roman" w:hAnsi="Times New Roman" w:cs="Times New Roman"/>
          <w:i/>
          <w:iCs/>
        </w:rPr>
        <w:sym w:font="Symbol" w:char="F071"/>
      </w:r>
    </w:p>
    <w:p w:rsidR="00CA2117" w:rsidRDefault="00CA2117" w:rsidP="00CA2117">
      <w:pPr>
        <w:pStyle w:val="NoSpacing"/>
        <w:numPr>
          <w:ilvl w:val="0"/>
          <w:numId w:val="3"/>
        </w:numPr>
        <w:rPr>
          <w:rFonts w:ascii="Century Gothic" w:hAnsi="Century Gothic"/>
          <w:b/>
          <w:sz w:val="20"/>
          <w:szCs w:val="20"/>
        </w:rPr>
      </w:pPr>
      <w:r w:rsidRPr="006512C7">
        <w:rPr>
          <w:b/>
          <w:bCs/>
          <w:position w:val="-22"/>
        </w:rPr>
        <w:object w:dxaOrig="540" w:dyaOrig="580">
          <v:shape id="_x0000_i1117" type="#_x0000_t75" style="width:27pt;height:29.25pt" o:ole="">
            <v:imagedata r:id="rId14" o:title=""/>
          </v:shape>
          <o:OLEObject Type="Embed" ProgID="Equation.DSMT4" ShapeID="_x0000_i1117" DrawAspect="Content" ObjectID="_1520163966" r:id="rId15"/>
        </w:object>
      </w:r>
      <w:r>
        <w:rPr>
          <w:rFonts w:ascii="Century Gothic" w:hAnsi="Century Gothic"/>
          <w:b/>
          <w:sz w:val="20"/>
          <w:szCs w:val="20"/>
        </w:rPr>
        <w:t xml:space="preserve"> </w:t>
      </w:r>
    </w:p>
    <w:p w:rsidR="00CA2117" w:rsidRDefault="00CA2117" w:rsidP="00CA2117">
      <w:pPr>
        <w:pStyle w:val="NoSpacing"/>
        <w:numPr>
          <w:ilvl w:val="0"/>
          <w:numId w:val="3"/>
        </w:numPr>
        <w:rPr>
          <w:b/>
          <w:bCs/>
        </w:rPr>
        <w:sectPr w:rsidR="00CA2117" w:rsidSect="00CA2117">
          <w:type w:val="continuous"/>
          <w:pgSz w:w="12240" w:h="15840"/>
          <w:pgMar w:top="720" w:right="720" w:bottom="720" w:left="720" w:header="720" w:footer="720" w:gutter="0"/>
          <w:cols w:num="2" w:space="720"/>
          <w:docGrid w:linePitch="360"/>
        </w:sectPr>
      </w:pPr>
    </w:p>
    <w:p w:rsidR="00CA2117" w:rsidRPr="00CA2117" w:rsidRDefault="00CA2117" w:rsidP="00CA2117">
      <w:pPr>
        <w:pStyle w:val="NoSpacing"/>
        <w:ind w:left="720"/>
        <w:rPr>
          <w:rFonts w:ascii="Century Gothic" w:hAnsi="Century Gothic"/>
          <w:b/>
          <w:sz w:val="20"/>
          <w:szCs w:val="20"/>
        </w:rPr>
      </w:pPr>
    </w:p>
    <w:p w:rsidR="00CA2117" w:rsidRDefault="00CA2117" w:rsidP="00CA2117">
      <w:pPr>
        <w:pStyle w:val="ListParagraph"/>
        <w:rPr>
          <w:b/>
          <w:bCs/>
        </w:rPr>
      </w:pPr>
    </w:p>
    <w:p w:rsidR="00CA2117" w:rsidRDefault="00CA2117" w:rsidP="00CA2117">
      <w:pPr>
        <w:pStyle w:val="NoSpacing"/>
        <w:numPr>
          <w:ilvl w:val="0"/>
          <w:numId w:val="3"/>
        </w:numPr>
        <w:rPr>
          <w:b/>
          <w:bCs/>
        </w:rPr>
        <w:sectPr w:rsidR="00CA2117" w:rsidSect="004B59C3">
          <w:type w:val="continuous"/>
          <w:pgSz w:w="12240" w:h="15840"/>
          <w:pgMar w:top="720" w:right="720" w:bottom="720" w:left="720" w:header="720" w:footer="720" w:gutter="0"/>
          <w:cols w:space="720"/>
          <w:docGrid w:linePitch="360"/>
        </w:sectPr>
      </w:pPr>
    </w:p>
    <w:p w:rsidR="00CA2117" w:rsidRPr="00CA2117" w:rsidRDefault="00CA2117" w:rsidP="00CA2117">
      <w:pPr>
        <w:pStyle w:val="NoSpacing"/>
        <w:numPr>
          <w:ilvl w:val="0"/>
          <w:numId w:val="3"/>
        </w:numPr>
        <w:rPr>
          <w:rFonts w:ascii="Century Gothic" w:hAnsi="Century Gothic"/>
          <w:b/>
          <w:sz w:val="20"/>
          <w:szCs w:val="20"/>
        </w:rPr>
      </w:pPr>
      <w:r w:rsidRPr="006512C7">
        <w:rPr>
          <w:b/>
          <w:bCs/>
          <w:position w:val="-22"/>
        </w:rPr>
        <w:object w:dxaOrig="980" w:dyaOrig="580">
          <v:shape id="_x0000_i1118" type="#_x0000_t75" style="width:48.75pt;height:29.25pt" o:ole="">
            <v:imagedata r:id="rId16" o:title=""/>
          </v:shape>
          <o:OLEObject Type="Embed" ProgID="Equation.DSMT4" ShapeID="_x0000_i1118" DrawAspect="Content" ObjectID="_1520163967" r:id="rId17"/>
        </w:object>
      </w:r>
    </w:p>
    <w:p w:rsidR="00CA2117" w:rsidRDefault="00CA2117" w:rsidP="00CA2117">
      <w:pPr>
        <w:pStyle w:val="NoSpacing"/>
        <w:numPr>
          <w:ilvl w:val="0"/>
          <w:numId w:val="3"/>
        </w:numPr>
        <w:rPr>
          <w:b/>
          <w:bCs/>
        </w:rPr>
        <w:sectPr w:rsidR="00CA2117" w:rsidSect="00CA2117">
          <w:type w:val="continuous"/>
          <w:pgSz w:w="12240" w:h="15840"/>
          <w:pgMar w:top="720" w:right="720" w:bottom="720" w:left="720" w:header="720" w:footer="720" w:gutter="0"/>
          <w:cols w:num="2" w:space="720"/>
          <w:docGrid w:linePitch="360"/>
        </w:sectPr>
      </w:pPr>
      <w:r w:rsidRPr="00944001">
        <w:rPr>
          <w:b/>
          <w:bCs/>
          <w:position w:val="-22"/>
        </w:rPr>
        <w:object w:dxaOrig="540" w:dyaOrig="580">
          <v:shape id="_x0000_i1119" type="#_x0000_t75" style="width:27pt;height:29.25pt" o:ole="">
            <v:imagedata r:id="rId18" o:title=""/>
          </v:shape>
          <o:OLEObject Type="Embed" ProgID="Equation.DSMT4" ShapeID="_x0000_i1119" DrawAspect="Content" ObjectID="_1520163968" r:id="rId19"/>
        </w:object>
      </w:r>
    </w:p>
    <w:p w:rsidR="00CA2117" w:rsidRDefault="00CA2117" w:rsidP="00CA2117">
      <w:pPr>
        <w:pStyle w:val="NoSpacing"/>
        <w:ind w:left="720"/>
        <w:rPr>
          <w:rFonts w:ascii="Century Gothic" w:hAnsi="Century Gothic"/>
          <w:b/>
          <w:sz w:val="20"/>
          <w:szCs w:val="20"/>
        </w:rPr>
      </w:pPr>
    </w:p>
    <w:p w:rsidR="00CA2117" w:rsidRDefault="00CA2117" w:rsidP="00CA2117">
      <w:pPr>
        <w:pStyle w:val="NoSpacing"/>
        <w:ind w:left="720"/>
        <w:rPr>
          <w:rFonts w:ascii="Century Gothic" w:hAnsi="Century Gothic"/>
          <w:b/>
          <w:sz w:val="20"/>
          <w:szCs w:val="20"/>
        </w:rPr>
      </w:pPr>
    </w:p>
    <w:p w:rsidR="00CA2117" w:rsidRDefault="00CA2117" w:rsidP="00CA2117">
      <w:pPr>
        <w:pStyle w:val="NoSpacing"/>
        <w:rPr>
          <w:rFonts w:ascii="Century Gothic" w:hAnsi="Century Gothic"/>
          <w:b/>
          <w:sz w:val="20"/>
          <w:szCs w:val="20"/>
        </w:rPr>
      </w:pPr>
    </w:p>
    <w:p w:rsidR="00CA2117" w:rsidRPr="00CA2117" w:rsidRDefault="00CA2117" w:rsidP="00CA2117">
      <w:pPr>
        <w:pStyle w:val="NoSpacing"/>
        <w:rPr>
          <w:rFonts w:ascii="Century Gothic" w:hAnsi="Century Gothic"/>
          <w:sz w:val="20"/>
          <w:szCs w:val="20"/>
        </w:rPr>
      </w:pPr>
      <w:r>
        <w:rPr>
          <w:rFonts w:ascii="Century Gothic" w:hAnsi="Century Gothic"/>
          <w:b/>
          <w:sz w:val="20"/>
          <w:szCs w:val="20"/>
          <w:u w:val="single"/>
        </w:rPr>
        <w:t>Directions</w:t>
      </w:r>
      <w:r>
        <w:rPr>
          <w:rFonts w:ascii="Century Gothic" w:hAnsi="Century Gothic"/>
          <w:b/>
          <w:sz w:val="20"/>
          <w:szCs w:val="20"/>
        </w:rPr>
        <w:t xml:space="preserve">:  </w:t>
      </w:r>
      <w:r w:rsidRPr="00CA2117">
        <w:rPr>
          <w:rFonts w:ascii="Century Gothic" w:hAnsi="Century Gothic"/>
          <w:sz w:val="20"/>
          <w:szCs w:val="20"/>
        </w:rPr>
        <w:t>For questions #</w:t>
      </w:r>
      <w:r>
        <w:rPr>
          <w:rFonts w:ascii="Century Gothic" w:hAnsi="Century Gothic"/>
          <w:sz w:val="20"/>
          <w:szCs w:val="20"/>
        </w:rPr>
        <w:t xml:space="preserve">11 - </w:t>
      </w:r>
      <w:r w:rsidRPr="00CA2117">
        <w:rPr>
          <w:rFonts w:ascii="Century Gothic" w:hAnsi="Century Gothic"/>
          <w:sz w:val="20"/>
          <w:szCs w:val="20"/>
        </w:rPr>
        <w:t>, verify each identity.</w:t>
      </w:r>
    </w:p>
    <w:p w:rsidR="007E77AF" w:rsidRPr="00CA2117" w:rsidRDefault="007E77AF" w:rsidP="007E77AF">
      <w:pPr>
        <w:pStyle w:val="NoSpacing"/>
        <w:rPr>
          <w:rFonts w:ascii="Century Gothic" w:hAnsi="Century Gothic"/>
          <w:sz w:val="20"/>
          <w:szCs w:val="20"/>
        </w:rPr>
      </w:pPr>
    </w:p>
    <w:p w:rsidR="007E77AF" w:rsidRDefault="007E77AF" w:rsidP="007E77AF">
      <w:pPr>
        <w:pStyle w:val="NoSpacing"/>
        <w:numPr>
          <w:ilvl w:val="0"/>
          <w:numId w:val="3"/>
        </w:numPr>
        <w:rPr>
          <w:rFonts w:ascii="Century Gothic" w:hAnsi="Century Gothic"/>
          <w:b/>
          <w:sz w:val="20"/>
          <w:szCs w:val="20"/>
        </w:rPr>
        <w:sectPr w:rsidR="007E77AF" w:rsidSect="004B59C3">
          <w:type w:val="continuous"/>
          <w:pgSz w:w="12240" w:h="15840"/>
          <w:pgMar w:top="720" w:right="720" w:bottom="720" w:left="720" w:header="720" w:footer="720" w:gutter="0"/>
          <w:cols w:space="720"/>
          <w:docGrid w:linePitch="360"/>
        </w:sectPr>
      </w:pPr>
    </w:p>
    <w:p w:rsidR="007E77AF" w:rsidRDefault="00CA2117" w:rsidP="00CA2117">
      <w:pPr>
        <w:pStyle w:val="ListParagraph"/>
        <w:numPr>
          <w:ilvl w:val="0"/>
          <w:numId w:val="3"/>
        </w:numPr>
        <w:rPr>
          <w:rFonts w:ascii="Times New Roman" w:hAnsi="Times New Roman"/>
        </w:rPr>
      </w:pPr>
      <w:r w:rsidRPr="00CA2117">
        <w:rPr>
          <w:rFonts w:ascii="Times New Roman" w:hAnsi="Times New Roman"/>
        </w:rPr>
        <w:lastRenderedPageBreak/>
        <w:t xml:space="preserve">sin </w:t>
      </w:r>
      <w:r w:rsidRPr="00944001">
        <w:rPr>
          <w:i/>
          <w:iCs/>
        </w:rPr>
        <w:sym w:font="Symbol" w:char="F071"/>
      </w:r>
      <w:r w:rsidRPr="00CA2117">
        <w:rPr>
          <w:rFonts w:ascii="Times New Roman" w:hAnsi="Times New Roman"/>
        </w:rPr>
        <w:t xml:space="preserve"> sec </w:t>
      </w:r>
      <w:r w:rsidRPr="00944001">
        <w:rPr>
          <w:i/>
          <w:iCs/>
        </w:rPr>
        <w:sym w:font="Symbol" w:char="F071"/>
      </w:r>
      <w:r w:rsidRPr="00CA2117">
        <w:rPr>
          <w:rFonts w:ascii="Times New Roman" w:hAnsi="Times New Roman"/>
        </w:rPr>
        <w:t xml:space="preserve"> cot </w:t>
      </w:r>
      <w:r w:rsidRPr="00944001">
        <w:rPr>
          <w:i/>
          <w:iCs/>
        </w:rPr>
        <w:sym w:font="Symbol" w:char="F071"/>
      </w:r>
      <w:r w:rsidRPr="00CA2117">
        <w:rPr>
          <w:rFonts w:ascii="Times New Roman" w:hAnsi="Times New Roman"/>
        </w:rPr>
        <w:t xml:space="preserve">  = 1</w:t>
      </w:r>
    </w:p>
    <w:p w:rsidR="00CA2117" w:rsidRPr="00CA2117" w:rsidRDefault="00CA2117" w:rsidP="00CA2117">
      <w:pPr>
        <w:pStyle w:val="ListParagraph"/>
        <w:numPr>
          <w:ilvl w:val="0"/>
          <w:numId w:val="3"/>
        </w:numPr>
        <w:rPr>
          <w:rFonts w:ascii="Times New Roman" w:hAnsi="Times New Roman"/>
        </w:rPr>
      </w:pPr>
      <w:proofErr w:type="spellStart"/>
      <w:r w:rsidRPr="00944001">
        <w:rPr>
          <w:rFonts w:ascii="Times New Roman" w:hAnsi="Times New Roman"/>
        </w:rPr>
        <w:t>csc</w:t>
      </w:r>
      <w:proofErr w:type="spellEnd"/>
      <w:r w:rsidRPr="00944001">
        <w:rPr>
          <w:rFonts w:ascii="Times New Roman" w:hAnsi="Times New Roman"/>
          <w:i/>
          <w:iCs/>
        </w:rPr>
        <w:sym w:font="Symbol" w:char="F071"/>
      </w:r>
      <w:r w:rsidRPr="00944001">
        <w:rPr>
          <w:rFonts w:ascii="Times New Roman" w:hAnsi="Times New Roman"/>
        </w:rPr>
        <w:t xml:space="preserve">  = cot </w:t>
      </w:r>
      <w:r w:rsidRPr="00944001">
        <w:rPr>
          <w:rFonts w:ascii="Times New Roman" w:hAnsi="Times New Roman"/>
          <w:i/>
          <w:iCs/>
        </w:rPr>
        <w:sym w:font="Symbol" w:char="F071"/>
      </w:r>
      <w:r w:rsidRPr="00944001">
        <w:rPr>
          <w:rFonts w:ascii="Times New Roman" w:hAnsi="Times New Roman"/>
        </w:rPr>
        <w:t xml:space="preserve"> sec </w:t>
      </w:r>
      <w:r w:rsidRPr="00944001">
        <w:rPr>
          <w:rFonts w:ascii="Times New Roman" w:hAnsi="Times New Roman"/>
          <w:i/>
          <w:iCs/>
        </w:rPr>
        <w:sym w:font="Symbol" w:char="F071"/>
      </w:r>
    </w:p>
    <w:p w:rsidR="00F011DF" w:rsidRDefault="00F011DF" w:rsidP="00CA2117">
      <w:pPr>
        <w:pStyle w:val="ListParagraph"/>
        <w:numPr>
          <w:ilvl w:val="0"/>
          <w:numId w:val="3"/>
        </w:numPr>
        <w:rPr>
          <w:rFonts w:ascii="Times New Roman"/>
        </w:rPr>
        <w:sectPr w:rsidR="00F011DF" w:rsidSect="00F011DF">
          <w:type w:val="continuous"/>
          <w:pgSz w:w="12240" w:h="15840"/>
          <w:pgMar w:top="720" w:right="720" w:bottom="720" w:left="720" w:header="720" w:footer="720" w:gutter="0"/>
          <w:cols w:num="2" w:space="720"/>
          <w:docGrid w:linePitch="360"/>
        </w:sectPr>
      </w:pPr>
    </w:p>
    <w:p w:rsidR="00F011DF" w:rsidRPr="00F011DF" w:rsidRDefault="00F011DF" w:rsidP="00F011DF">
      <w:pPr>
        <w:pStyle w:val="ListParagraph"/>
        <w:rPr>
          <w:rFonts w:ascii="Times New Roman" w:hAnsi="Times New Roman"/>
        </w:rPr>
      </w:pPr>
    </w:p>
    <w:p w:rsidR="00F011DF" w:rsidRPr="00F011DF" w:rsidRDefault="00F011DF" w:rsidP="00F011DF">
      <w:pPr>
        <w:pStyle w:val="ListParagraph"/>
        <w:rPr>
          <w:rFonts w:ascii="Times New Roman"/>
        </w:rPr>
      </w:pPr>
    </w:p>
    <w:p w:rsidR="00F011DF" w:rsidRPr="00F011DF" w:rsidRDefault="00F011DF" w:rsidP="00F011DF">
      <w:pPr>
        <w:rPr>
          <w:rFonts w:ascii="Times New Roman"/>
        </w:rPr>
        <w:sectPr w:rsidR="00F011DF" w:rsidRPr="00F011DF" w:rsidSect="004B59C3">
          <w:type w:val="continuous"/>
          <w:pgSz w:w="12240" w:h="15840"/>
          <w:pgMar w:top="720" w:right="720" w:bottom="720" w:left="720" w:header="720" w:footer="720" w:gutter="0"/>
          <w:cols w:space="720"/>
          <w:docGrid w:linePitch="360"/>
        </w:sectPr>
      </w:pPr>
    </w:p>
    <w:p w:rsidR="00CA2117" w:rsidRPr="00CA2117" w:rsidRDefault="00CA2117" w:rsidP="00CA2117">
      <w:pPr>
        <w:pStyle w:val="ListParagraph"/>
        <w:numPr>
          <w:ilvl w:val="0"/>
          <w:numId w:val="3"/>
        </w:numPr>
        <w:rPr>
          <w:rFonts w:ascii="Times New Roman" w:hAnsi="Times New Roman"/>
        </w:rPr>
      </w:pPr>
      <w:proofErr w:type="spellStart"/>
      <w:r w:rsidRPr="00944001">
        <w:rPr>
          <w:rFonts w:ascii="Times New Roman"/>
        </w:rPr>
        <w:t>cos</w:t>
      </w:r>
      <w:proofErr w:type="spellEnd"/>
      <w:r w:rsidRPr="00944001">
        <w:rPr>
          <w:rFonts w:ascii="Times New Roman" w:hAnsi="Times New Roman"/>
          <w:i/>
          <w:iCs/>
        </w:rPr>
        <w:sym w:font="Symbol" w:char="F071"/>
      </w:r>
      <w:r w:rsidRPr="00944001">
        <w:rPr>
          <w:rFonts w:ascii="Times New Roman"/>
        </w:rPr>
        <w:t xml:space="preserve">  </w:t>
      </w:r>
      <w:proofErr w:type="spellStart"/>
      <w:r w:rsidRPr="00944001">
        <w:rPr>
          <w:rFonts w:ascii="Times New Roman"/>
        </w:rPr>
        <w:t>csc</w:t>
      </w:r>
      <w:proofErr w:type="spellEnd"/>
      <w:r w:rsidRPr="00944001">
        <w:rPr>
          <w:rFonts w:ascii="Times New Roman" w:hAnsi="Times New Roman"/>
          <w:i/>
          <w:iCs/>
        </w:rPr>
        <w:sym w:font="Symbol" w:char="F071"/>
      </w:r>
      <w:r w:rsidRPr="00944001">
        <w:rPr>
          <w:rFonts w:ascii="Times New Roman"/>
        </w:rPr>
        <w:t xml:space="preserve">  tan</w:t>
      </w:r>
      <w:r w:rsidRPr="00944001">
        <w:rPr>
          <w:rFonts w:ascii="Times New Roman" w:hAnsi="Times New Roman"/>
          <w:i/>
          <w:iCs/>
        </w:rPr>
        <w:sym w:font="Symbol" w:char="F071"/>
      </w:r>
      <w:r w:rsidRPr="00944001">
        <w:rPr>
          <w:rFonts w:ascii="Times New Roman"/>
        </w:rPr>
        <w:t xml:space="preserve"> </w:t>
      </w:r>
      <w:r>
        <w:rPr>
          <w:rFonts w:ascii="Times New Roman"/>
        </w:rPr>
        <w:t xml:space="preserve"> </w:t>
      </w:r>
      <w:r w:rsidRPr="00944001">
        <w:rPr>
          <w:rFonts w:ascii="Times New Roman"/>
        </w:rPr>
        <w:t>= 1</w:t>
      </w:r>
    </w:p>
    <w:p w:rsidR="00F011DF" w:rsidRDefault="00CA2117" w:rsidP="00CA2117">
      <w:pPr>
        <w:pStyle w:val="ListParagraph"/>
        <w:numPr>
          <w:ilvl w:val="0"/>
          <w:numId w:val="3"/>
        </w:numPr>
        <w:rPr>
          <w:b/>
          <w:bCs/>
        </w:rPr>
        <w:sectPr w:rsidR="00F011DF" w:rsidSect="00F011DF">
          <w:type w:val="continuous"/>
          <w:pgSz w:w="12240" w:h="15840"/>
          <w:pgMar w:top="720" w:right="720" w:bottom="720" w:left="720" w:header="720" w:footer="720" w:gutter="0"/>
          <w:cols w:num="2" w:space="720"/>
          <w:docGrid w:linePitch="360"/>
        </w:sectPr>
      </w:pPr>
      <w:r w:rsidRPr="00944001">
        <w:rPr>
          <w:b/>
          <w:bCs/>
          <w:position w:val="-22"/>
        </w:rPr>
        <w:object w:dxaOrig="1260" w:dyaOrig="580">
          <v:shape id="_x0000_i1137" type="#_x0000_t75" style="width:63pt;height:29.25pt" o:ole="">
            <v:imagedata r:id="rId20" o:title=""/>
          </v:shape>
          <o:OLEObject Type="Embed" ProgID="Equation.DSMT4" ShapeID="_x0000_i1137" DrawAspect="Content" ObjectID="_1520163969" r:id="rId21"/>
        </w:object>
      </w:r>
    </w:p>
    <w:p w:rsidR="00CA2117" w:rsidRPr="00CA2117" w:rsidRDefault="00CA2117" w:rsidP="00F011DF">
      <w:pPr>
        <w:pStyle w:val="ListParagraph"/>
        <w:rPr>
          <w:rFonts w:ascii="Times New Roman" w:hAnsi="Times New Roman"/>
        </w:rPr>
      </w:pPr>
    </w:p>
    <w:p w:rsidR="00F011DF" w:rsidRPr="00F011DF" w:rsidRDefault="00F011DF" w:rsidP="00F011DF">
      <w:pPr>
        <w:rPr>
          <w:rFonts w:hAnsi="Times New Roman"/>
          <w:b/>
          <w:bCs/>
        </w:rPr>
        <w:sectPr w:rsidR="00F011DF" w:rsidRPr="00F011DF" w:rsidSect="004B59C3">
          <w:type w:val="continuous"/>
          <w:pgSz w:w="12240" w:h="15840"/>
          <w:pgMar w:top="720" w:right="720" w:bottom="720" w:left="720" w:header="720" w:footer="720" w:gutter="0"/>
          <w:cols w:space="720"/>
          <w:docGrid w:linePitch="360"/>
        </w:sectPr>
      </w:pPr>
    </w:p>
    <w:p w:rsidR="00CA2117" w:rsidRPr="00CA2117" w:rsidRDefault="00CA2117" w:rsidP="00CA2117">
      <w:pPr>
        <w:pStyle w:val="ListParagraph"/>
        <w:numPr>
          <w:ilvl w:val="0"/>
          <w:numId w:val="3"/>
        </w:numPr>
        <w:rPr>
          <w:rFonts w:ascii="Times New Roman" w:hAnsi="Times New Roman"/>
        </w:rPr>
      </w:pPr>
      <w:r w:rsidRPr="00944001">
        <w:rPr>
          <w:rFonts w:hAnsi="Times New Roman"/>
          <w:b/>
          <w:bCs/>
          <w:position w:val="-22"/>
        </w:rPr>
        <w:object w:dxaOrig="1180" w:dyaOrig="580">
          <v:shape id="_x0000_i1138" type="#_x0000_t75" style="width:59.25pt;height:29.25pt" o:ole="">
            <v:imagedata r:id="rId22" o:title=""/>
          </v:shape>
          <o:OLEObject Type="Embed" ProgID="Equation.DSMT4" ShapeID="_x0000_i1138" DrawAspect="Content" ObjectID="_1520163970" r:id="rId23"/>
        </w:object>
      </w:r>
    </w:p>
    <w:p w:rsidR="00CA2117" w:rsidRPr="00CA2117" w:rsidRDefault="00CA2117" w:rsidP="00CA2117">
      <w:pPr>
        <w:pStyle w:val="ListParagraph"/>
        <w:numPr>
          <w:ilvl w:val="0"/>
          <w:numId w:val="3"/>
        </w:numPr>
        <w:rPr>
          <w:rFonts w:ascii="Times New Roman" w:hAnsi="Times New Roman"/>
        </w:rPr>
      </w:pPr>
      <w:r w:rsidRPr="00944001">
        <w:rPr>
          <w:rFonts w:ascii="Times New Roman" w:hAnsi="Times New Roman"/>
        </w:rPr>
        <w:t xml:space="preserve">sin </w:t>
      </w:r>
      <w:r w:rsidRPr="00944001">
        <w:rPr>
          <w:rFonts w:ascii="Times New Roman" w:hAnsi="Times New Roman"/>
          <w:i/>
          <w:iCs/>
        </w:rPr>
        <w:sym w:font="Symbol" w:char="F071"/>
      </w:r>
      <w:r w:rsidRPr="00944001">
        <w:rPr>
          <w:rFonts w:ascii="Times New Roman" w:hAnsi="Times New Roman"/>
        </w:rPr>
        <w:t xml:space="preserve"> tan </w:t>
      </w:r>
      <w:r w:rsidRPr="00944001">
        <w:rPr>
          <w:rFonts w:ascii="Times New Roman" w:hAnsi="Times New Roman"/>
          <w:i/>
          <w:iCs/>
        </w:rPr>
        <w:sym w:font="Symbol" w:char="F071"/>
      </w:r>
      <w:r w:rsidRPr="00944001">
        <w:rPr>
          <w:rFonts w:ascii="Times New Roman" w:hAnsi="Times New Roman"/>
        </w:rPr>
        <w:t xml:space="preserve">  + </w:t>
      </w:r>
      <w:proofErr w:type="spellStart"/>
      <w:r w:rsidRPr="00944001">
        <w:rPr>
          <w:rFonts w:ascii="Times New Roman" w:hAnsi="Times New Roman"/>
        </w:rPr>
        <w:t>cos</w:t>
      </w:r>
      <w:proofErr w:type="spellEnd"/>
      <w:r w:rsidRPr="00944001">
        <w:rPr>
          <w:rFonts w:ascii="Times New Roman" w:hAnsi="Times New Roman"/>
        </w:rPr>
        <w:t xml:space="preserve"> </w:t>
      </w:r>
      <w:r w:rsidRPr="00944001">
        <w:rPr>
          <w:rFonts w:ascii="Times New Roman" w:hAnsi="Times New Roman"/>
          <w:i/>
          <w:iCs/>
        </w:rPr>
        <w:sym w:font="Symbol" w:char="F071"/>
      </w:r>
      <w:r w:rsidRPr="00944001">
        <w:rPr>
          <w:rFonts w:ascii="Times New Roman" w:hAnsi="Times New Roman"/>
        </w:rPr>
        <w:t xml:space="preserve"> = sec </w:t>
      </w:r>
      <w:r w:rsidRPr="00944001">
        <w:rPr>
          <w:rFonts w:ascii="Times New Roman" w:hAnsi="Times New Roman"/>
          <w:i/>
          <w:iCs/>
        </w:rPr>
        <w:sym w:font="Symbol" w:char="F071"/>
      </w:r>
    </w:p>
    <w:p w:rsidR="00F011DF" w:rsidRDefault="00F011DF" w:rsidP="00CA2117">
      <w:pPr>
        <w:pStyle w:val="ListParagraph"/>
        <w:numPr>
          <w:ilvl w:val="0"/>
          <w:numId w:val="3"/>
        </w:numPr>
        <w:rPr>
          <w:rFonts w:ascii="Times New Roman"/>
        </w:rPr>
        <w:sectPr w:rsidR="00F011DF" w:rsidSect="00F011DF">
          <w:type w:val="continuous"/>
          <w:pgSz w:w="12240" w:h="15840"/>
          <w:pgMar w:top="720" w:right="720" w:bottom="720" w:left="720" w:header="720" w:footer="720" w:gutter="0"/>
          <w:cols w:num="2" w:space="720"/>
          <w:docGrid w:linePitch="360"/>
        </w:sectPr>
      </w:pPr>
    </w:p>
    <w:p w:rsidR="00F011DF" w:rsidRDefault="00F011DF" w:rsidP="00F011DF">
      <w:pPr>
        <w:pStyle w:val="ListParagraph"/>
        <w:rPr>
          <w:rFonts w:ascii="Times New Roman" w:hAnsi="Times New Roman"/>
        </w:rPr>
      </w:pPr>
    </w:p>
    <w:p w:rsidR="00F011DF" w:rsidRPr="00F011DF" w:rsidRDefault="00F011DF" w:rsidP="00F011DF">
      <w:pPr>
        <w:pStyle w:val="ListParagraph"/>
        <w:rPr>
          <w:rFonts w:ascii="Times New Roman" w:hAnsi="Times New Roman"/>
        </w:rPr>
      </w:pPr>
    </w:p>
    <w:p w:rsidR="00F011DF" w:rsidRPr="00F011DF" w:rsidRDefault="00F011DF" w:rsidP="00F011DF">
      <w:pPr>
        <w:pStyle w:val="ListParagraph"/>
        <w:rPr>
          <w:rFonts w:ascii="Times New Roman"/>
        </w:rPr>
      </w:pPr>
    </w:p>
    <w:p w:rsidR="00F011DF" w:rsidRDefault="00F011DF" w:rsidP="00CA2117">
      <w:pPr>
        <w:pStyle w:val="ListParagraph"/>
        <w:numPr>
          <w:ilvl w:val="0"/>
          <w:numId w:val="3"/>
        </w:numPr>
        <w:rPr>
          <w:rFonts w:ascii="Times New Roman"/>
        </w:rPr>
        <w:sectPr w:rsidR="00F011DF" w:rsidSect="004B59C3">
          <w:type w:val="continuous"/>
          <w:pgSz w:w="12240" w:h="15840"/>
          <w:pgMar w:top="720" w:right="720" w:bottom="720" w:left="720" w:header="720" w:footer="720" w:gutter="0"/>
          <w:cols w:space="720"/>
          <w:docGrid w:linePitch="360"/>
        </w:sectPr>
      </w:pPr>
    </w:p>
    <w:p w:rsidR="00CA2117" w:rsidRPr="00CA2117" w:rsidRDefault="00CA2117" w:rsidP="00CA2117">
      <w:pPr>
        <w:pStyle w:val="ListParagraph"/>
        <w:numPr>
          <w:ilvl w:val="0"/>
          <w:numId w:val="3"/>
        </w:numPr>
        <w:rPr>
          <w:rFonts w:ascii="Times New Roman" w:hAnsi="Times New Roman"/>
        </w:rPr>
      </w:pPr>
      <w:r w:rsidRPr="00944001">
        <w:rPr>
          <w:rFonts w:ascii="Times New Roman"/>
        </w:rPr>
        <w:t>sec</w:t>
      </w:r>
      <w:r>
        <w:rPr>
          <w:rFonts w:ascii="Times New Roman"/>
        </w:rPr>
        <w:t xml:space="preserve"> </w:t>
      </w:r>
      <w:r w:rsidRPr="00944001">
        <w:rPr>
          <w:rFonts w:ascii="Times New Roman" w:hAnsi="Times New Roman"/>
          <w:i/>
          <w:iCs/>
        </w:rPr>
        <w:sym w:font="Symbol" w:char="F071"/>
      </w:r>
      <w:r w:rsidRPr="00944001">
        <w:rPr>
          <w:rFonts w:ascii="Times New Roman"/>
        </w:rPr>
        <w:t xml:space="preserve"> = tan </w:t>
      </w:r>
      <w:r w:rsidRPr="00944001">
        <w:rPr>
          <w:rFonts w:ascii="Times New Roman" w:hAnsi="Times New Roman"/>
          <w:i/>
          <w:iCs/>
        </w:rPr>
        <w:sym w:font="Symbol" w:char="F071"/>
      </w:r>
      <w:r w:rsidRPr="00944001">
        <w:rPr>
          <w:rFonts w:ascii="Times New Roman"/>
        </w:rPr>
        <w:t xml:space="preserve"> </w:t>
      </w:r>
      <w:proofErr w:type="spellStart"/>
      <w:r w:rsidRPr="00944001">
        <w:rPr>
          <w:rFonts w:ascii="Times New Roman"/>
        </w:rPr>
        <w:t>csc</w:t>
      </w:r>
      <w:proofErr w:type="spellEnd"/>
      <w:r w:rsidRPr="00944001">
        <w:rPr>
          <w:rFonts w:ascii="Times New Roman"/>
        </w:rPr>
        <w:t xml:space="preserve"> </w:t>
      </w:r>
      <w:r w:rsidRPr="00944001">
        <w:rPr>
          <w:rFonts w:ascii="Times New Roman" w:hAnsi="Times New Roman"/>
          <w:i/>
          <w:iCs/>
        </w:rPr>
        <w:sym w:font="Symbol" w:char="F071"/>
      </w:r>
    </w:p>
    <w:p w:rsidR="00CA2117" w:rsidRPr="00F011DF" w:rsidRDefault="00F011DF" w:rsidP="00CA2117">
      <w:pPr>
        <w:pStyle w:val="ListParagraph"/>
        <w:numPr>
          <w:ilvl w:val="0"/>
          <w:numId w:val="3"/>
        </w:numPr>
        <w:rPr>
          <w:rFonts w:ascii="Times New Roman" w:hAnsi="Times New Roman"/>
        </w:rPr>
      </w:pPr>
      <w:r w:rsidRPr="00944001">
        <w:rPr>
          <w:rFonts w:ascii="Times New Roman" w:hAnsi="Times New Roman"/>
        </w:rPr>
        <w:t xml:space="preserve">sec </w:t>
      </w:r>
      <w:r w:rsidRPr="00944001">
        <w:rPr>
          <w:rFonts w:ascii="Times New Roman" w:hAnsi="Times New Roman"/>
          <w:i/>
          <w:iCs/>
        </w:rPr>
        <w:sym w:font="Symbol" w:char="F071"/>
      </w:r>
      <w:r w:rsidRPr="00944001">
        <w:rPr>
          <w:rFonts w:ascii="Times New Roman" w:hAnsi="Times New Roman"/>
        </w:rPr>
        <w:t xml:space="preserve"> cot </w:t>
      </w:r>
      <w:r w:rsidRPr="00944001">
        <w:rPr>
          <w:rFonts w:ascii="Times New Roman" w:hAnsi="Times New Roman"/>
          <w:i/>
          <w:iCs/>
        </w:rPr>
        <w:sym w:font="Symbol" w:char="F071"/>
      </w:r>
      <w:r w:rsidRPr="00944001">
        <w:rPr>
          <w:rFonts w:ascii="Times New Roman" w:hAnsi="Times New Roman"/>
        </w:rPr>
        <w:t xml:space="preserve">  = </w:t>
      </w:r>
      <w:proofErr w:type="spellStart"/>
      <w:r w:rsidRPr="00944001">
        <w:rPr>
          <w:rFonts w:ascii="Times New Roman" w:hAnsi="Times New Roman"/>
        </w:rPr>
        <w:t>csc</w:t>
      </w:r>
      <w:proofErr w:type="spellEnd"/>
      <w:r w:rsidRPr="00944001">
        <w:rPr>
          <w:rFonts w:ascii="Times New Roman" w:hAnsi="Times New Roman"/>
        </w:rPr>
        <w:t xml:space="preserve"> </w:t>
      </w:r>
      <w:r w:rsidRPr="00944001">
        <w:rPr>
          <w:rFonts w:ascii="Times New Roman" w:hAnsi="Times New Roman"/>
          <w:i/>
          <w:iCs/>
        </w:rPr>
        <w:sym w:font="Symbol" w:char="F071"/>
      </w:r>
    </w:p>
    <w:p w:rsidR="00F011DF" w:rsidRDefault="00F011DF" w:rsidP="00CA2117">
      <w:pPr>
        <w:pStyle w:val="ListParagraph"/>
        <w:numPr>
          <w:ilvl w:val="0"/>
          <w:numId w:val="3"/>
        </w:numPr>
        <w:rPr>
          <w:rFonts w:ascii="Times New Roman"/>
        </w:rPr>
        <w:sectPr w:rsidR="00F011DF" w:rsidSect="00F011DF">
          <w:type w:val="continuous"/>
          <w:pgSz w:w="12240" w:h="15840"/>
          <w:pgMar w:top="720" w:right="720" w:bottom="720" w:left="720" w:header="720" w:footer="720" w:gutter="0"/>
          <w:cols w:num="2" w:space="720"/>
          <w:docGrid w:linePitch="360"/>
        </w:sectPr>
      </w:pPr>
    </w:p>
    <w:p w:rsidR="00F011DF" w:rsidRPr="00F011DF" w:rsidRDefault="00F011DF" w:rsidP="00F011DF">
      <w:pPr>
        <w:pStyle w:val="ListParagraph"/>
        <w:rPr>
          <w:rFonts w:ascii="Times New Roman" w:hAnsi="Times New Roman"/>
        </w:rPr>
      </w:pPr>
    </w:p>
    <w:p w:rsidR="00F011DF" w:rsidRDefault="00F011DF" w:rsidP="00F011DF">
      <w:pPr>
        <w:rPr>
          <w:rFonts w:ascii="Times New Roman"/>
        </w:rPr>
      </w:pPr>
    </w:p>
    <w:p w:rsidR="00F011DF" w:rsidRPr="00F011DF" w:rsidRDefault="00F011DF" w:rsidP="00F011DF">
      <w:pPr>
        <w:rPr>
          <w:rFonts w:ascii="Times New Roman"/>
        </w:rPr>
        <w:sectPr w:rsidR="00F011DF" w:rsidRPr="00F011DF" w:rsidSect="004B59C3">
          <w:type w:val="continuous"/>
          <w:pgSz w:w="12240" w:h="15840"/>
          <w:pgMar w:top="720" w:right="720" w:bottom="720" w:left="720" w:header="720" w:footer="720" w:gutter="0"/>
          <w:cols w:space="720"/>
          <w:docGrid w:linePitch="360"/>
        </w:sectPr>
      </w:pPr>
    </w:p>
    <w:p w:rsidR="00F011DF" w:rsidRPr="00F011DF" w:rsidRDefault="00F011DF" w:rsidP="00CA2117">
      <w:pPr>
        <w:pStyle w:val="ListParagraph"/>
        <w:numPr>
          <w:ilvl w:val="0"/>
          <w:numId w:val="3"/>
        </w:numPr>
        <w:rPr>
          <w:rFonts w:ascii="Times New Roman" w:hAnsi="Times New Roman"/>
        </w:rPr>
      </w:pPr>
      <w:r w:rsidRPr="00944001">
        <w:rPr>
          <w:rFonts w:ascii="Times New Roman"/>
        </w:rPr>
        <w:t xml:space="preserve">sec </w:t>
      </w:r>
      <w:r w:rsidRPr="00944001">
        <w:rPr>
          <w:rFonts w:ascii="Times New Roman" w:hAnsi="Times New Roman"/>
          <w:i/>
          <w:iCs/>
        </w:rPr>
        <w:sym w:font="Symbol" w:char="F071"/>
      </w:r>
      <w:r w:rsidRPr="00944001">
        <w:rPr>
          <w:rFonts w:ascii="Times New Roman"/>
        </w:rPr>
        <w:t xml:space="preserve">  = </w:t>
      </w:r>
      <w:proofErr w:type="spellStart"/>
      <w:r w:rsidRPr="00944001">
        <w:rPr>
          <w:rFonts w:ascii="Times New Roman"/>
        </w:rPr>
        <w:t>csc</w:t>
      </w:r>
      <w:proofErr w:type="spellEnd"/>
      <w:r w:rsidRPr="00944001">
        <w:rPr>
          <w:rFonts w:ascii="Times New Roman"/>
        </w:rPr>
        <w:t xml:space="preserve"> </w:t>
      </w:r>
      <w:r w:rsidRPr="00944001">
        <w:rPr>
          <w:rFonts w:ascii="Times New Roman" w:hAnsi="Times New Roman"/>
          <w:i/>
          <w:iCs/>
        </w:rPr>
        <w:sym w:font="Symbol" w:char="F071"/>
      </w:r>
      <w:r w:rsidRPr="00944001">
        <w:rPr>
          <w:rFonts w:ascii="Times New Roman"/>
        </w:rPr>
        <w:t xml:space="preserve">  tan </w:t>
      </w:r>
      <w:r w:rsidRPr="00944001">
        <w:rPr>
          <w:rFonts w:ascii="Times New Roman" w:hAnsi="Times New Roman"/>
          <w:i/>
          <w:iCs/>
        </w:rPr>
        <w:sym w:font="Symbol" w:char="F071"/>
      </w:r>
    </w:p>
    <w:p w:rsidR="00F011DF" w:rsidRDefault="00F011DF" w:rsidP="00CA2117">
      <w:pPr>
        <w:pStyle w:val="ListParagraph"/>
        <w:numPr>
          <w:ilvl w:val="0"/>
          <w:numId w:val="3"/>
        </w:numPr>
        <w:rPr>
          <w:rFonts w:hAnsi="Times New Roman"/>
          <w:b/>
          <w:bCs/>
        </w:rPr>
        <w:sectPr w:rsidR="00F011DF" w:rsidSect="00F011DF">
          <w:type w:val="continuous"/>
          <w:pgSz w:w="12240" w:h="15840"/>
          <w:pgMar w:top="720" w:right="720" w:bottom="720" w:left="720" w:header="720" w:footer="720" w:gutter="0"/>
          <w:cols w:num="2" w:space="720"/>
          <w:docGrid w:linePitch="360"/>
        </w:sectPr>
      </w:pPr>
      <w:r w:rsidRPr="00944001">
        <w:rPr>
          <w:rFonts w:hAnsi="Times New Roman"/>
          <w:b/>
          <w:bCs/>
          <w:position w:val="-22"/>
        </w:rPr>
        <w:object w:dxaOrig="1180" w:dyaOrig="580">
          <v:shape id="_x0000_i1139" type="#_x0000_t75" style="width:59.25pt;height:29.25pt" o:ole="">
            <v:imagedata r:id="rId24" o:title=""/>
          </v:shape>
          <o:OLEObject Type="Embed" ProgID="Equation.DSMT4" ShapeID="_x0000_i1139" DrawAspect="Content" ObjectID="_1520163971" r:id="rId25"/>
        </w:object>
      </w:r>
    </w:p>
    <w:p w:rsidR="004B59C3" w:rsidRPr="00E91E7C" w:rsidRDefault="004B59C3" w:rsidP="00E91E7C">
      <w:pPr>
        <w:pStyle w:val="NoSpacing"/>
        <w:rPr>
          <w:rFonts w:ascii="Century Gothic" w:hAnsi="Century Gothic"/>
          <w:sz w:val="20"/>
        </w:rPr>
      </w:pPr>
      <w:bookmarkStart w:id="0" w:name="_GoBack"/>
      <w:bookmarkEnd w:id="0"/>
    </w:p>
    <w:sectPr w:rsidR="004B59C3" w:rsidRPr="00E91E7C" w:rsidSect="004B59C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Cond">
    <w:panose1 w:val="020B07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D2C"/>
    <w:multiLevelType w:val="hybridMultilevel"/>
    <w:tmpl w:val="C4466A5E"/>
    <w:lvl w:ilvl="0" w:tplc="05606BF4">
      <w:start w:val="1"/>
      <w:numFmt w:val="decimal"/>
      <w:lvlText w:val="%1."/>
      <w:lvlJc w:val="left"/>
      <w:pPr>
        <w:ind w:left="720" w:hanging="360"/>
      </w:pPr>
      <w:rPr>
        <w:rFonts w:ascii="Century Gothic" w:hAnsi="Century Gothic"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16040"/>
    <w:multiLevelType w:val="hybridMultilevel"/>
    <w:tmpl w:val="7524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1347E"/>
    <w:multiLevelType w:val="hybridMultilevel"/>
    <w:tmpl w:val="33D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C"/>
    <w:rsid w:val="002F5066"/>
    <w:rsid w:val="00411FA2"/>
    <w:rsid w:val="004B3BB3"/>
    <w:rsid w:val="004B59C3"/>
    <w:rsid w:val="004C0F10"/>
    <w:rsid w:val="00716116"/>
    <w:rsid w:val="007E77AF"/>
    <w:rsid w:val="00B427ED"/>
    <w:rsid w:val="00B44DC0"/>
    <w:rsid w:val="00CA2117"/>
    <w:rsid w:val="00CB184B"/>
    <w:rsid w:val="00E91E7C"/>
    <w:rsid w:val="00F0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498BA65-D4DD-4392-9E98-0D7DDFB0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E7C"/>
    <w:pPr>
      <w:spacing w:after="0" w:line="240" w:lineRule="auto"/>
    </w:pPr>
  </w:style>
  <w:style w:type="table" w:styleId="TableGrid">
    <w:name w:val="Table Grid"/>
    <w:basedOn w:val="TableNormal"/>
    <w:uiPriority w:val="59"/>
    <w:rsid w:val="00E91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59C3"/>
    <w:pPr>
      <w:ind w:left="720"/>
      <w:contextualSpacing/>
    </w:pPr>
  </w:style>
  <w:style w:type="character" w:styleId="PlaceholderText">
    <w:name w:val="Placeholder Text"/>
    <w:basedOn w:val="DefaultParagraphFont"/>
    <w:uiPriority w:val="99"/>
    <w:semiHidden/>
    <w:rsid w:val="004B59C3"/>
    <w:rPr>
      <w:color w:val="808080"/>
    </w:rPr>
  </w:style>
  <w:style w:type="paragraph" w:styleId="BalloonText">
    <w:name w:val="Balloon Text"/>
    <w:basedOn w:val="Normal"/>
    <w:link w:val="BalloonTextChar"/>
    <w:uiPriority w:val="99"/>
    <w:semiHidden/>
    <w:unhideWhenUsed/>
    <w:rsid w:val="007E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B736-526E-4614-B0C6-24E92AD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WSAdmin</cp:lastModifiedBy>
  <cp:revision>4</cp:revision>
  <cp:lastPrinted>2016-03-22T18:38:00Z</cp:lastPrinted>
  <dcterms:created xsi:type="dcterms:W3CDTF">2016-03-22T14:40:00Z</dcterms:created>
  <dcterms:modified xsi:type="dcterms:W3CDTF">2016-03-22T18:57:00Z</dcterms:modified>
</cp:coreProperties>
</file>