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BC" w:rsidRDefault="00B2145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bookmarkStart w:id="0" w:name="_GoBack"/>
      <w:bookmarkEnd w:id="0"/>
      <w:r w:rsidR="00321D2C">
        <w:rPr>
          <w:rFonts w:ascii="Bernard MT Condensed" w:hAnsi="Bernard MT Condensed"/>
          <w:sz w:val="52"/>
          <w:u w:val="single"/>
        </w:rPr>
        <w:t>6.2 D</w:t>
      </w:r>
      <w:r w:rsidRPr="00B21452">
        <w:rPr>
          <w:rFonts w:ascii="Bernard MT Condensed" w:hAnsi="Bernard MT Condensed"/>
          <w:sz w:val="52"/>
          <w:u w:val="single"/>
        </w:rPr>
        <w:t>istance and Midpoint</w:t>
      </w:r>
      <w:r>
        <w:rPr>
          <w:rFonts w:ascii="Bernard MT Condensed" w:hAnsi="Bernard MT Condensed"/>
          <w:sz w:val="52"/>
          <w:u w:val="single"/>
        </w:rPr>
        <w:t xml:space="preserve"> Formulas</w:t>
      </w:r>
      <w:r w:rsidR="00DA27EB">
        <w:rPr>
          <w:rFonts w:ascii="Century Gothic" w:hAnsi="Century Gothic"/>
          <w:sz w:val="20"/>
        </w:rPr>
        <w:tab/>
        <w:t>Unit 6</w:t>
      </w:r>
    </w:p>
    <w:p w:rsidR="00B21452" w:rsidRDefault="00B2145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B21452" w:rsidRDefault="00B2145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Line Segment:  </w:t>
      </w:r>
      <w:r>
        <w:rPr>
          <w:rFonts w:ascii="Century Gothic" w:hAnsi="Century Gothic"/>
          <w:sz w:val="20"/>
        </w:rPr>
        <w:t>Part of a line that has two endpoints.  The line segment is named by these two endpoints.</w:t>
      </w:r>
    </w:p>
    <w:p w:rsidR="00B21452" w:rsidRDefault="00B2145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B21452">
        <w:rPr>
          <w:rFonts w:ascii="Century Gothic" w:hAnsi="Century Gothic"/>
          <w:b/>
          <w:sz w:val="20"/>
        </w:rPr>
        <w:t>Midpoint:</w:t>
      </w:r>
      <w:r>
        <w:rPr>
          <w:rFonts w:ascii="Century Gothic" w:hAnsi="Century Gothic"/>
          <w:sz w:val="20"/>
        </w:rPr>
        <w:t xml:space="preserve">  The distance halfway between two points</w:t>
      </w:r>
    </w:p>
    <w:p w:rsidR="005462EB" w:rsidRPr="00B21452" w:rsidRDefault="005462EB" w:rsidP="005462E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5462EB">
        <w:rPr>
          <w:rFonts w:ascii="Century Gothic" w:hAnsi="Century Gothic"/>
          <w:b/>
          <w:sz w:val="20"/>
        </w:rPr>
        <w:t>Segment Bisector:</w:t>
      </w:r>
      <w:r>
        <w:rPr>
          <w:rFonts w:ascii="Century Gothic" w:hAnsi="Century Gothic"/>
          <w:sz w:val="20"/>
        </w:rPr>
        <w:t xml:space="preserve">  A line that cuts a second line directly in half (located at the midpoint).</w:t>
      </w:r>
    </w:p>
    <w:p w:rsidR="00B21452" w:rsidRPr="002E31A4" w:rsidRDefault="00B2145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0"/>
        <w:gridCol w:w="5500"/>
      </w:tblGrid>
      <w:tr w:rsidR="005462EB" w:rsidTr="005462EB">
        <w:trPr>
          <w:trHeight w:val="665"/>
        </w:trPr>
        <w:tc>
          <w:tcPr>
            <w:tcW w:w="5500" w:type="dxa"/>
            <w:vAlign w:val="center"/>
          </w:tcPr>
          <w:p w:rsidR="005462EB" w:rsidRPr="00DA27EB" w:rsidRDefault="005462EB" w:rsidP="005462EB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eesiaUPC" w:hAnsi="FreesiaUPC" w:cs="FreesiaUPC"/>
                <w:b/>
                <w:sz w:val="52"/>
              </w:rPr>
            </w:pPr>
            <w:r w:rsidRPr="00DA27EB">
              <w:rPr>
                <w:rFonts w:ascii="FreesiaUPC" w:hAnsi="FreesiaUPC" w:cs="FreesiaUPC"/>
                <w:b/>
                <w:sz w:val="52"/>
              </w:rPr>
              <w:t>The Distance Formula</w:t>
            </w:r>
          </w:p>
        </w:tc>
        <w:tc>
          <w:tcPr>
            <w:tcW w:w="5500" w:type="dxa"/>
            <w:vAlign w:val="center"/>
          </w:tcPr>
          <w:p w:rsidR="005462EB" w:rsidRPr="00DA27EB" w:rsidRDefault="005462EB" w:rsidP="005462EB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eesiaUPC" w:hAnsi="FreesiaUPC" w:cs="FreesiaUPC"/>
                <w:b/>
                <w:sz w:val="52"/>
              </w:rPr>
            </w:pPr>
            <w:r w:rsidRPr="00DA27EB">
              <w:rPr>
                <w:rFonts w:ascii="FreesiaUPC" w:hAnsi="FreesiaUPC" w:cs="FreesiaUPC"/>
                <w:b/>
                <w:sz w:val="52"/>
              </w:rPr>
              <w:t>The Midpoint Formula</w:t>
            </w:r>
          </w:p>
        </w:tc>
      </w:tr>
      <w:tr w:rsidR="005462EB" w:rsidTr="005462EB">
        <w:trPr>
          <w:trHeight w:val="1250"/>
        </w:trPr>
        <w:tc>
          <w:tcPr>
            <w:tcW w:w="5500" w:type="dxa"/>
            <w:vAlign w:val="center"/>
          </w:tcPr>
          <w:p w:rsidR="005462EB" w:rsidRDefault="005462EB" w:rsidP="005462EB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00" w:type="dxa"/>
            <w:vAlign w:val="center"/>
          </w:tcPr>
          <w:p w:rsidR="005462EB" w:rsidRDefault="005462EB" w:rsidP="005462EB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5462EB" w:rsidRPr="002E31A4" w:rsidRDefault="005462EB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5462EB" w:rsidRPr="002E31A4" w:rsidRDefault="00321EA2" w:rsidP="00B21452">
      <w:pPr>
        <w:pStyle w:val="NoSpacing"/>
        <w:tabs>
          <w:tab w:val="center" w:pos="5400"/>
          <w:tab w:val="right" w:pos="10800"/>
        </w:tabs>
        <w:rPr>
          <w:rFonts w:ascii="Maiandra GD" w:hAnsi="Maiandra GD"/>
        </w:rPr>
      </w:pPr>
      <w:r w:rsidRPr="002E31A4">
        <w:rPr>
          <w:rFonts w:ascii="Maiandra GD" w:hAnsi="Maiandra GD"/>
          <w:b/>
          <w:u w:val="single"/>
        </w:rPr>
        <w:t>The Distance Formula</w:t>
      </w:r>
    </w:p>
    <w:p w:rsidR="00321EA2" w:rsidRDefault="00321EA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Find the distance between each of the following points.</w:t>
      </w:r>
    </w:p>
    <w:p w:rsidR="00321EA2" w:rsidRDefault="00321EA2" w:rsidP="00321EA2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321EA2" w:rsidSect="00B214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1EA2" w:rsidRPr="00321EA2" w:rsidRDefault="00321EA2" w:rsidP="00321EA2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R(5, 1) and S(-3, -3)</w:t>
      </w:r>
    </w:p>
    <w:p w:rsidR="00321EA2" w:rsidRPr="00321EA2" w:rsidRDefault="00321EA2" w:rsidP="00321EA2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321EA2">
        <w:rPr>
          <w:rFonts w:ascii="Century Gothic" w:hAnsi="Century Gothic"/>
          <w:sz w:val="20"/>
          <w:szCs w:val="20"/>
        </w:rPr>
        <w:lastRenderedPageBreak/>
        <w:t>T(0, 0) and P(12, 8)</w:t>
      </w:r>
    </w:p>
    <w:p w:rsidR="00321EA2" w:rsidRDefault="00321EA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321EA2" w:rsidSect="00321E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462EB" w:rsidRDefault="005462EB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462EB" w:rsidRDefault="005462EB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462EB" w:rsidRDefault="005462EB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462EB" w:rsidRDefault="005462EB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B21452" w:rsidRDefault="00B21452" w:rsidP="00321EA2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triangle has vertices at (1, 3), (2, -3) and (-1, -1).  What is the approximate perimeter of the triangle?</w:t>
      </w:r>
      <w:r w:rsidR="002108CA" w:rsidRPr="002108CA">
        <w:rPr>
          <w:rFonts w:ascii="Century Gothic" w:hAnsi="Century Gothic"/>
          <w:i/>
          <w:sz w:val="20"/>
        </w:rPr>
        <w:t xml:space="preserve"> </w:t>
      </w:r>
      <w:r w:rsidR="002108CA">
        <w:rPr>
          <w:rFonts w:ascii="Century Gothic" w:hAnsi="Century Gothic"/>
          <w:i/>
          <w:sz w:val="20"/>
        </w:rPr>
        <w:t>Draw a picture to help.</w:t>
      </w:r>
    </w:p>
    <w:p w:rsidR="00B21452" w:rsidRDefault="00B2145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321EA2" w:rsidRDefault="00321EA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321EA2" w:rsidRDefault="00321EA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321EA2" w:rsidRDefault="00321EA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321EA2" w:rsidRDefault="00321EA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321EA2" w:rsidRDefault="00321EA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321EA2" w:rsidRDefault="00321EA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321EA2" w:rsidRDefault="008B3AF1" w:rsidP="008B3AF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2E31A4">
        <w:rPr>
          <w:rFonts w:ascii="Maiandra GD" w:hAnsi="Maiandra GD"/>
          <w:b/>
          <w:u w:val="single"/>
        </w:rPr>
        <w:t xml:space="preserve">Discovering </w:t>
      </w:r>
      <w:r w:rsidR="00321EA2" w:rsidRPr="002E31A4">
        <w:rPr>
          <w:rFonts w:ascii="Maiandra GD" w:hAnsi="Maiandra GD"/>
          <w:b/>
          <w:u w:val="single"/>
        </w:rPr>
        <w:t>The Midpoint Formula</w:t>
      </w:r>
      <w:r w:rsidRPr="002E31A4">
        <w:rPr>
          <w:rFonts w:ascii="Maiandra GD" w:hAnsi="Maiandra GD"/>
          <w:b/>
        </w:rPr>
        <w:t>:</w:t>
      </w:r>
      <w:r w:rsidRPr="002E31A4">
        <w:rPr>
          <w:rFonts w:ascii="Century Gothic" w:hAnsi="Century Gothic"/>
          <w:b/>
        </w:rPr>
        <w:t xml:space="preserve"> </w:t>
      </w:r>
      <w:r w:rsidR="002E31A4">
        <w:rPr>
          <w:rFonts w:ascii="Century Gothic" w:hAnsi="Century Gothic"/>
          <w:b/>
        </w:rPr>
        <w:t xml:space="preserve"> </w:t>
      </w:r>
      <w:r w:rsidR="002108CA">
        <w:rPr>
          <w:rFonts w:ascii="Century Gothic" w:hAnsi="Century Gothic"/>
          <w:sz w:val="20"/>
        </w:rPr>
        <w:t>Find the midpoint between each of the following points.</w:t>
      </w:r>
    </w:p>
    <w:p w:rsidR="002108CA" w:rsidRDefault="002108CA" w:rsidP="002108CA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Arial Narrow" w:hAnsi="Arial Narrow" w:cs="Arial"/>
        </w:rPr>
        <w:sectPr w:rsidR="002108CA" w:rsidSect="00321E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08CA" w:rsidRPr="008B3AF1" w:rsidRDefault="00686B1C" w:rsidP="008B3AF1">
      <w:pPr>
        <w:pStyle w:val="NoSpacing"/>
        <w:numPr>
          <w:ilvl w:val="0"/>
          <w:numId w:val="3"/>
        </w:numPr>
        <w:rPr>
          <w:rFonts w:ascii="Century Gothic" w:hAnsi="Century Gothic"/>
          <w:sz w:val="18"/>
        </w:rPr>
      </w:pPr>
      <w:proofErr w:type="gramStart"/>
      <w:r>
        <w:rPr>
          <w:rFonts w:ascii="Century Gothic" w:hAnsi="Century Gothic" w:cs="Arial"/>
          <w:sz w:val="20"/>
        </w:rPr>
        <w:lastRenderedPageBreak/>
        <w:t>E(</w:t>
      </w:r>
      <w:proofErr w:type="gramEnd"/>
      <w:r>
        <w:rPr>
          <w:rFonts w:ascii="Century Gothic" w:hAnsi="Century Gothic" w:cs="Arial"/>
          <w:sz w:val="20"/>
        </w:rPr>
        <w:t>-2, 6) and F(10, -8</w:t>
      </w:r>
      <w:r w:rsidR="008B3AF1" w:rsidRPr="002108CA">
        <w:rPr>
          <w:rFonts w:ascii="Century Gothic" w:hAnsi="Century Gothic" w:cs="Arial"/>
          <w:sz w:val="20"/>
        </w:rPr>
        <w:t>)</w:t>
      </w:r>
      <w:r w:rsidR="008B3AF1">
        <w:rPr>
          <w:rFonts w:ascii="Century Gothic" w:hAnsi="Century Gothic" w:cs="Arial"/>
          <w:sz w:val="20"/>
        </w:rPr>
        <w:t xml:space="preserve"> – use </w:t>
      </w:r>
      <w:r w:rsidR="008B3AF1">
        <w:rPr>
          <w:rFonts w:ascii="Century Gothic" w:hAnsi="Century Gothic" w:cs="Arial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11430</wp:posOffset>
            </wp:positionV>
            <wp:extent cx="2976245" cy="2867025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AF1" w:rsidRPr="008B3AF1">
        <w:rPr>
          <w:rFonts w:ascii="Century Gothic" w:hAnsi="Century Gothic" w:cs="Arial"/>
          <w:sz w:val="20"/>
        </w:rPr>
        <w:t>the graph to the left.</w:t>
      </w:r>
    </w:p>
    <w:p w:rsidR="008B3AF1" w:rsidRDefault="008B3AF1" w:rsidP="008B3AF1">
      <w:pPr>
        <w:pStyle w:val="NoSpacing"/>
        <w:rPr>
          <w:rFonts w:ascii="Century Gothic" w:hAnsi="Century Gothic"/>
          <w:sz w:val="18"/>
        </w:rPr>
      </w:pPr>
    </w:p>
    <w:p w:rsidR="008B3AF1" w:rsidRDefault="008B3AF1" w:rsidP="008B3AF1">
      <w:pPr>
        <w:pStyle w:val="NoSpacing"/>
        <w:rPr>
          <w:rFonts w:ascii="Century Gothic" w:hAnsi="Century Gothic"/>
          <w:sz w:val="18"/>
        </w:rPr>
      </w:pPr>
    </w:p>
    <w:p w:rsidR="008B3AF1" w:rsidRDefault="008B3AF1" w:rsidP="008B3AF1">
      <w:pPr>
        <w:pStyle w:val="NoSpacing"/>
        <w:rPr>
          <w:rFonts w:ascii="Century Gothic" w:hAnsi="Century Gothic"/>
          <w:sz w:val="18"/>
        </w:rPr>
      </w:pPr>
    </w:p>
    <w:p w:rsidR="008B3AF1" w:rsidRDefault="008B3AF1" w:rsidP="008B3AF1">
      <w:pPr>
        <w:pStyle w:val="NoSpacing"/>
        <w:rPr>
          <w:rFonts w:ascii="Century Gothic" w:hAnsi="Century Gothic"/>
          <w:sz w:val="18"/>
        </w:rPr>
      </w:pPr>
    </w:p>
    <w:p w:rsidR="008B3AF1" w:rsidRDefault="008B3AF1" w:rsidP="008B3AF1">
      <w:pPr>
        <w:pStyle w:val="NoSpacing"/>
        <w:rPr>
          <w:rFonts w:ascii="Century Gothic" w:hAnsi="Century Gothic"/>
          <w:sz w:val="18"/>
        </w:rPr>
      </w:pPr>
    </w:p>
    <w:p w:rsidR="008B3AF1" w:rsidRDefault="008B3AF1" w:rsidP="008B3AF1">
      <w:pPr>
        <w:pStyle w:val="NoSpacing"/>
        <w:rPr>
          <w:rFonts w:ascii="Century Gothic" w:hAnsi="Century Gothic"/>
          <w:sz w:val="18"/>
        </w:rPr>
      </w:pPr>
    </w:p>
    <w:p w:rsidR="008B3AF1" w:rsidRDefault="008B3AF1" w:rsidP="008B3AF1">
      <w:pPr>
        <w:pStyle w:val="NoSpacing"/>
        <w:rPr>
          <w:rFonts w:ascii="Century Gothic" w:hAnsi="Century Gothic"/>
          <w:sz w:val="18"/>
        </w:rPr>
      </w:pPr>
    </w:p>
    <w:p w:rsidR="008B3AF1" w:rsidRDefault="008B3AF1" w:rsidP="008B3AF1">
      <w:pPr>
        <w:pStyle w:val="NoSpacing"/>
        <w:rPr>
          <w:rFonts w:ascii="Century Gothic" w:hAnsi="Century Gothic"/>
          <w:sz w:val="18"/>
        </w:rPr>
      </w:pPr>
    </w:p>
    <w:p w:rsidR="008B3AF1" w:rsidRPr="002108CA" w:rsidRDefault="008B3AF1" w:rsidP="008B3AF1">
      <w:pPr>
        <w:pStyle w:val="NoSpacing"/>
        <w:rPr>
          <w:rFonts w:ascii="Century Gothic" w:hAnsi="Century Gothic"/>
          <w:sz w:val="18"/>
        </w:rPr>
      </w:pPr>
    </w:p>
    <w:p w:rsidR="002108CA" w:rsidRPr="008B3AF1" w:rsidRDefault="008B3AF1" w:rsidP="008B3AF1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  <w:sectPr w:rsidR="002108CA" w:rsidRPr="008B3AF1" w:rsidSect="008B3A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B3AF1">
        <w:rPr>
          <w:rFonts w:ascii="Century Gothic" w:hAnsi="Century Gothic" w:cs="Arial"/>
          <w:sz w:val="20"/>
        </w:rPr>
        <w:t xml:space="preserve">M(11, -2) and N(-9, 13) </w:t>
      </w:r>
    </w:p>
    <w:p w:rsidR="008B3AF1" w:rsidRDefault="008B3AF1" w:rsidP="002108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8B3AF1" w:rsidSect="00321E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08CA" w:rsidRDefault="002108CA" w:rsidP="002108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108CA" w:rsidRDefault="002108CA" w:rsidP="002108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108CA" w:rsidRDefault="002108CA" w:rsidP="002108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8B3AF1" w:rsidRDefault="008B3AF1" w:rsidP="002108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8B3AF1" w:rsidRDefault="008B3AF1" w:rsidP="002108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8B3AF1" w:rsidRDefault="008B3AF1" w:rsidP="002108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108CA" w:rsidRDefault="002108CA" w:rsidP="002108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B21452" w:rsidRDefault="00B21452" w:rsidP="008B3AF1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R is the midpoint of segment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PS</m:t>
            </m:r>
          </m:e>
        </m:acc>
      </m:oMath>
      <w:r>
        <w:rPr>
          <w:rFonts w:ascii="Century Gothic" w:hAnsi="Century Gothic"/>
          <w:sz w:val="20"/>
        </w:rPr>
        <w:t xml:space="preserve">.  Q is the midpoint of segment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RS</m:t>
            </m:r>
          </m:e>
        </m:acc>
      </m:oMath>
      <w:r>
        <w:rPr>
          <w:rFonts w:ascii="Century Gothic" w:hAnsi="Century Gothic"/>
          <w:sz w:val="20"/>
        </w:rPr>
        <w:t>.  P is located at (8, 10) and S is located at (12, -6).  What are the coordinates of Q?</w:t>
      </w:r>
      <w:r w:rsidR="002108CA">
        <w:rPr>
          <w:rFonts w:ascii="Century Gothic" w:hAnsi="Century Gothic"/>
          <w:sz w:val="20"/>
        </w:rPr>
        <w:t xml:space="preserve">  </w:t>
      </w:r>
      <w:r w:rsidR="002108CA">
        <w:rPr>
          <w:rFonts w:ascii="Century Gothic" w:hAnsi="Century Gothic"/>
          <w:i/>
          <w:sz w:val="20"/>
        </w:rPr>
        <w:t xml:space="preserve">Draw </w:t>
      </w:r>
      <w:r w:rsidR="00126193">
        <w:rPr>
          <w:rFonts w:ascii="Century Gothic" w:hAnsi="Century Gothic"/>
          <w:i/>
          <w:sz w:val="20"/>
        </w:rPr>
        <w:t xml:space="preserve">and label </w:t>
      </w:r>
      <w:r w:rsidR="002108CA">
        <w:rPr>
          <w:rFonts w:ascii="Century Gothic" w:hAnsi="Century Gothic"/>
          <w:i/>
          <w:sz w:val="20"/>
        </w:rPr>
        <w:t>a picture to help.</w:t>
      </w:r>
    </w:p>
    <w:p w:rsidR="00B21452" w:rsidRDefault="00B21452" w:rsidP="008B3AF1">
      <w:pPr>
        <w:pStyle w:val="NoSpacing"/>
        <w:rPr>
          <w:rFonts w:ascii="Century Gothic" w:hAnsi="Century Gothic"/>
          <w:sz w:val="20"/>
        </w:rPr>
      </w:pPr>
    </w:p>
    <w:p w:rsidR="005462EB" w:rsidRDefault="005462EB" w:rsidP="008B3AF1">
      <w:pPr>
        <w:pStyle w:val="NoSpacing"/>
        <w:rPr>
          <w:rFonts w:ascii="Century Gothic" w:hAnsi="Century Gothic"/>
          <w:sz w:val="20"/>
        </w:rPr>
      </w:pPr>
    </w:p>
    <w:p w:rsidR="002108CA" w:rsidRDefault="002108CA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108CA" w:rsidRDefault="002108CA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8B3AF1" w:rsidRPr="008B3AF1" w:rsidRDefault="008B3AF1" w:rsidP="008B3AF1">
      <w:pPr>
        <w:pStyle w:val="NoSpacing"/>
        <w:tabs>
          <w:tab w:val="center" w:pos="5400"/>
          <w:tab w:val="right" w:pos="10800"/>
        </w:tabs>
        <w:rPr>
          <w:rFonts w:ascii="Maiandra GD" w:hAnsi="Maiandra GD"/>
          <w:b/>
          <w:sz w:val="20"/>
          <w:u w:val="single"/>
        </w:rPr>
      </w:pPr>
      <w:r w:rsidRPr="008B3AF1">
        <w:rPr>
          <w:rFonts w:ascii="Maiandra GD" w:hAnsi="Maiandra GD"/>
          <w:b/>
          <w:u w:val="single"/>
        </w:rPr>
        <w:t>Midpoint Formula:  Working It Backwards</w:t>
      </w:r>
    </w:p>
    <w:p w:rsidR="008B3AF1" w:rsidRDefault="008B3AF1" w:rsidP="008B3AF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8B3AF1" w:rsidRDefault="008B3AF1" w:rsidP="008B3AF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8B3AF1" w:rsidRDefault="00321D2C" w:rsidP="008B3AF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>
          <v:oval id="_x0000_s1029" style="position:absolute;margin-left:265.5pt;margin-top:4.25pt;width:10.5pt;height:9.95pt;z-index:251663360" fillcolor="#272727 [2749]"/>
        </w:pict>
      </w:r>
      <w:r>
        <w:rPr>
          <w:rFonts w:ascii="Century Gothic" w:hAnsi="Century Gothic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pt;margin-top:9.5pt;width:547.5pt;height:.05pt;z-index:251660288" o:connectortype="straight"/>
        </w:pict>
      </w:r>
      <w:r>
        <w:rPr>
          <w:rFonts w:ascii="Century Gothic" w:hAnsi="Century Gothic"/>
          <w:noProof/>
          <w:sz w:val="20"/>
        </w:rPr>
        <w:pict>
          <v:oval id="_x0000_s1027" style="position:absolute;margin-left:-11.25pt;margin-top:4.25pt;width:10.5pt;height:9.95pt;z-index:251661312" fillcolor="#272727 [2749]"/>
        </w:pict>
      </w:r>
      <w:r>
        <w:rPr>
          <w:rFonts w:ascii="Century Gothic" w:hAnsi="Century Gothic"/>
          <w:noProof/>
          <w:sz w:val="20"/>
        </w:rPr>
        <w:pict>
          <v:oval id="_x0000_s1028" style="position:absolute;margin-left:535.5pt;margin-top:4.25pt;width:10.5pt;height:9.95pt;z-index:251662336" fillcolor="#272727 [2749]"/>
        </w:pict>
      </w:r>
    </w:p>
    <w:p w:rsidR="008B3AF1" w:rsidRDefault="008B3AF1" w:rsidP="008B3AF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8B3AF1" w:rsidRDefault="008B3AF1" w:rsidP="008B3AF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8B3AF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8B3AF1" w:rsidRDefault="008B3AF1" w:rsidP="008B3AF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B3AF1" w:rsidTr="008B3AF1">
        <w:tc>
          <w:tcPr>
            <w:tcW w:w="11016" w:type="dxa"/>
            <w:gridSpan w:val="2"/>
          </w:tcPr>
          <w:p w:rsidR="008B3AF1" w:rsidRP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Maiandra GD" w:hAnsi="Maiandra GD"/>
                <w:b/>
                <w:sz w:val="20"/>
              </w:rPr>
            </w:pPr>
            <w:r w:rsidRPr="008B3AF1">
              <w:rPr>
                <w:rFonts w:ascii="Maiandra GD" w:hAnsi="Maiandra GD"/>
                <w:b/>
                <w:sz w:val="36"/>
              </w:rPr>
              <w:t>Split Formula in Two:</w:t>
            </w:r>
          </w:p>
        </w:tc>
      </w:tr>
      <w:tr w:rsidR="008B3AF1" w:rsidTr="008B3AF1">
        <w:tc>
          <w:tcPr>
            <w:tcW w:w="5508" w:type="dxa"/>
          </w:tcPr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numPr>
                <w:ilvl w:val="0"/>
                <w:numId w:val="4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Plug in what you know</w:t>
            </w:r>
          </w:p>
          <w:p w:rsidR="008B3AF1" w:rsidRDefault="008B3AF1" w:rsidP="008B3AF1">
            <w:pPr>
              <w:pStyle w:val="NoSpacing"/>
              <w:numPr>
                <w:ilvl w:val="0"/>
                <w:numId w:val="4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Solve for x</w:t>
            </w:r>
            <w:r>
              <w:rPr>
                <w:rFonts w:ascii="Century Gothic" w:hAnsi="Century Gothic"/>
                <w:sz w:val="20"/>
                <w:vertAlign w:val="subscript"/>
              </w:rPr>
              <w:t>2</w:t>
            </w: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508" w:type="dxa"/>
          </w:tcPr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numPr>
                <w:ilvl w:val="0"/>
                <w:numId w:val="6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Plug in what you know</w:t>
            </w:r>
          </w:p>
          <w:p w:rsidR="008B3AF1" w:rsidRDefault="008B3AF1" w:rsidP="008B3AF1">
            <w:pPr>
              <w:pStyle w:val="NoSpacing"/>
              <w:numPr>
                <w:ilvl w:val="0"/>
                <w:numId w:val="6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Solve for x</w:t>
            </w:r>
            <w:r>
              <w:rPr>
                <w:rFonts w:ascii="Century Gothic" w:hAnsi="Century Gothic"/>
                <w:sz w:val="20"/>
                <w:vertAlign w:val="subscript"/>
              </w:rPr>
              <w:t>2</w:t>
            </w: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ind w:left="720"/>
              <w:rPr>
                <w:rFonts w:ascii="Century Gothic" w:hAnsi="Century Gothic"/>
                <w:sz w:val="20"/>
              </w:rPr>
            </w:pPr>
          </w:p>
        </w:tc>
      </w:tr>
    </w:tbl>
    <w:p w:rsidR="008B3AF1" w:rsidRDefault="008B3AF1" w:rsidP="008B3AF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108CA" w:rsidRDefault="00570719" w:rsidP="008B3AF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Find the coordinates of C if </w:t>
      </w:r>
      <w:proofErr w:type="gramStart"/>
      <w:r>
        <w:rPr>
          <w:rFonts w:ascii="Century Gothic" w:hAnsi="Century Gothic"/>
          <w:sz w:val="20"/>
        </w:rPr>
        <w:t>B(</w:t>
      </w:r>
      <w:proofErr w:type="gramEnd"/>
      <w:r>
        <w:rPr>
          <w:rFonts w:ascii="Century Gothic" w:hAnsi="Century Gothic"/>
          <w:sz w:val="20"/>
        </w:rPr>
        <w:t>4, 3) is the midpoin</w:t>
      </w:r>
      <w:r w:rsidR="00EC2064">
        <w:rPr>
          <w:rFonts w:ascii="Century Gothic" w:hAnsi="Century Gothic"/>
          <w:sz w:val="20"/>
        </w:rPr>
        <w:t xml:space="preserve">t of AC and A is located at (6, -12).  </w:t>
      </w:r>
    </w:p>
    <w:p w:rsidR="002108CA" w:rsidRDefault="002108CA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108CA" w:rsidRDefault="002108CA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C2064" w:rsidRDefault="00EC206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C2064" w:rsidRDefault="00EC206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43C50" w:rsidRDefault="00043C50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43C50" w:rsidRDefault="00043C50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462EB" w:rsidRPr="005462EB" w:rsidRDefault="005462EB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Putting it Together</w:t>
      </w:r>
    </w:p>
    <w:p w:rsidR="005462EB" w:rsidRDefault="005462EB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What is the approximate length of the segment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CD</m:t>
            </m:r>
          </m:e>
        </m:acc>
      </m:oMath>
      <w:r>
        <w:rPr>
          <w:rFonts w:ascii="Century Gothic" w:hAnsi="Century Gothic"/>
          <w:sz w:val="20"/>
        </w:rPr>
        <w:t xml:space="preserve"> if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CD</m:t>
            </m:r>
          </m:e>
        </m:acc>
        <m:r>
          <w:rPr>
            <w:rFonts w:ascii="Cambria Math" w:hAnsi="Cambria Math"/>
            <w:sz w:val="20"/>
          </w:rPr>
          <m:t xml:space="preserve"> </m:t>
        </m:r>
      </m:oMath>
      <w:r>
        <w:rPr>
          <w:rFonts w:ascii="Century Gothic" w:hAnsi="Century Gothic"/>
          <w:sz w:val="20"/>
        </w:rPr>
        <w:t xml:space="preserve">bisects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AB</m:t>
            </m:r>
          </m:e>
        </m:acc>
      </m:oMath>
      <w:r>
        <w:rPr>
          <w:rFonts w:ascii="Century Gothic" w:hAnsi="Century Gothic"/>
          <w:sz w:val="20"/>
        </w:rPr>
        <w:t xml:space="preserve"> </w:t>
      </w:r>
      <w:r w:rsidR="002108CA">
        <w:rPr>
          <w:rFonts w:ascii="Century Gothic" w:hAnsi="Century Gothic"/>
          <w:sz w:val="20"/>
        </w:rPr>
        <w:t xml:space="preserve">at C </w:t>
      </w:r>
      <w:r>
        <w:rPr>
          <w:rFonts w:ascii="Century Gothic" w:hAnsi="Century Gothic"/>
          <w:sz w:val="20"/>
        </w:rPr>
        <w:t xml:space="preserve">and </w:t>
      </w:r>
      <w:proofErr w:type="gramStart"/>
      <w:r>
        <w:rPr>
          <w:rFonts w:ascii="Century Gothic" w:hAnsi="Century Gothic"/>
          <w:sz w:val="20"/>
        </w:rPr>
        <w:t>A(</w:t>
      </w:r>
      <w:proofErr w:type="gramEnd"/>
      <w:r>
        <w:rPr>
          <w:rFonts w:ascii="Century Gothic" w:hAnsi="Century Gothic"/>
          <w:sz w:val="20"/>
        </w:rPr>
        <w:t xml:space="preserve">3, 5), </w:t>
      </w:r>
      <w:r w:rsidR="002108CA">
        <w:rPr>
          <w:rFonts w:ascii="Century Gothic" w:hAnsi="Century Gothic"/>
          <w:sz w:val="20"/>
        </w:rPr>
        <w:t>B(7, -3), and D</w:t>
      </w:r>
      <w:r>
        <w:rPr>
          <w:rFonts w:ascii="Century Gothic" w:hAnsi="Century Gothic"/>
          <w:sz w:val="20"/>
        </w:rPr>
        <w:t>(-4, 2)</w:t>
      </w:r>
      <w:r w:rsidR="00321EA2">
        <w:rPr>
          <w:rFonts w:ascii="Century Gothic" w:hAnsi="Century Gothic"/>
          <w:sz w:val="20"/>
        </w:rPr>
        <w:t>?</w:t>
      </w:r>
      <w:r w:rsidR="006244F7" w:rsidRPr="006244F7">
        <w:rPr>
          <w:rFonts w:ascii="Century Gothic" w:hAnsi="Century Gothic"/>
          <w:i/>
          <w:sz w:val="20"/>
        </w:rPr>
        <w:t xml:space="preserve"> </w:t>
      </w:r>
      <w:r w:rsidR="006244F7">
        <w:rPr>
          <w:rFonts w:ascii="Century Gothic" w:hAnsi="Century Gothic"/>
          <w:i/>
          <w:sz w:val="20"/>
        </w:rPr>
        <w:t>Draw and label a picture to help.</w:t>
      </w:r>
    </w:p>
    <w:p w:rsidR="00B21452" w:rsidRDefault="00B2145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Pr="00B21452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sectPr w:rsidR="002E31A4" w:rsidRPr="00B21452" w:rsidSect="00321EA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62EF"/>
    <w:multiLevelType w:val="hybridMultilevel"/>
    <w:tmpl w:val="94AAADB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7F01E3"/>
    <w:multiLevelType w:val="hybridMultilevel"/>
    <w:tmpl w:val="AB0C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D58D5"/>
    <w:multiLevelType w:val="hybridMultilevel"/>
    <w:tmpl w:val="0204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E03F5"/>
    <w:multiLevelType w:val="hybridMultilevel"/>
    <w:tmpl w:val="50A43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02BBF"/>
    <w:multiLevelType w:val="hybridMultilevel"/>
    <w:tmpl w:val="A8206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71AF0"/>
    <w:multiLevelType w:val="hybridMultilevel"/>
    <w:tmpl w:val="92B8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1452"/>
    <w:rsid w:val="00043C50"/>
    <w:rsid w:val="00126193"/>
    <w:rsid w:val="002108CA"/>
    <w:rsid w:val="002E31A4"/>
    <w:rsid w:val="00321D2C"/>
    <w:rsid w:val="00321EA2"/>
    <w:rsid w:val="004E3B8D"/>
    <w:rsid w:val="005462EB"/>
    <w:rsid w:val="00570719"/>
    <w:rsid w:val="006244F7"/>
    <w:rsid w:val="00686B1C"/>
    <w:rsid w:val="00827EBC"/>
    <w:rsid w:val="008B3AF1"/>
    <w:rsid w:val="00B21452"/>
    <w:rsid w:val="00B92B34"/>
    <w:rsid w:val="00C56F83"/>
    <w:rsid w:val="00DA27EB"/>
    <w:rsid w:val="00E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749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452"/>
    <w:pPr>
      <w:spacing w:after="0" w:line="240" w:lineRule="auto"/>
    </w:pPr>
  </w:style>
  <w:style w:type="table" w:styleId="TableGrid">
    <w:name w:val="Table Grid"/>
    <w:basedOn w:val="TableNormal"/>
    <w:uiPriority w:val="59"/>
    <w:rsid w:val="00546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3</cp:revision>
  <cp:lastPrinted>2013-11-19T20:04:00Z</cp:lastPrinted>
  <dcterms:created xsi:type="dcterms:W3CDTF">2014-03-28T19:37:00Z</dcterms:created>
  <dcterms:modified xsi:type="dcterms:W3CDTF">2015-10-28T13:32:00Z</dcterms:modified>
</cp:coreProperties>
</file>