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19" w:rsidRDefault="009C0819" w:rsidP="009C081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>
        <w:rPr>
          <w:rFonts w:ascii="Franklin Gothic Demi Cond" w:hAnsi="Franklin Gothic Demi Cond"/>
          <w:sz w:val="44"/>
          <w:u w:val="wave"/>
        </w:rPr>
        <w:t>4.</w:t>
      </w:r>
      <w:r>
        <w:rPr>
          <w:rFonts w:ascii="Franklin Gothic Demi Cond" w:hAnsi="Franklin Gothic Demi Cond"/>
          <w:sz w:val="44"/>
          <w:u w:val="wave"/>
        </w:rPr>
        <w:t>6</w:t>
      </w:r>
      <w:r>
        <w:rPr>
          <w:rFonts w:ascii="Franklin Gothic Demi Cond" w:hAnsi="Franklin Gothic Demi Cond"/>
          <w:sz w:val="44"/>
          <w:u w:val="wave"/>
        </w:rPr>
        <w:t xml:space="preserve"> </w:t>
      </w:r>
      <w:r>
        <w:rPr>
          <w:rFonts w:ascii="Franklin Gothic Demi Cond" w:hAnsi="Franklin Gothic Demi Cond"/>
          <w:sz w:val="44"/>
          <w:u w:val="wave"/>
        </w:rPr>
        <w:t>Polynomial Expansion</w:t>
      </w:r>
      <w:r>
        <w:rPr>
          <w:rFonts w:ascii="Century Gothic" w:hAnsi="Century Gothic"/>
          <w:sz w:val="20"/>
        </w:rPr>
        <w:tab/>
        <w:t>Unit 4</w:t>
      </w:r>
    </w:p>
    <w:p w:rsidR="009C0819" w:rsidRDefault="009C0819" w:rsidP="009C0819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 xml:space="preserve">SWBAT </w:t>
      </w:r>
      <w:r w:rsidR="00777209">
        <w:rPr>
          <w:rFonts w:ascii="Century Gothic" w:hAnsi="Century Gothic"/>
          <w:i/>
          <w:sz w:val="20"/>
        </w:rPr>
        <w:t>expand and simplify polynomials using Pascal’s Triangle.</w:t>
      </w:r>
    </w:p>
    <w:p w:rsidR="00777209" w:rsidRDefault="00777209" w:rsidP="007772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77209" w:rsidRDefault="00777209" w:rsidP="007772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Example 1:  </w:t>
      </w:r>
      <w:r>
        <w:rPr>
          <w:rFonts w:ascii="Century Gothic" w:hAnsi="Century Gothic"/>
          <w:sz w:val="20"/>
        </w:rPr>
        <w:t>Rewrite each of the problems in expanded form and then simplify the polynomial.</w:t>
      </w:r>
    </w:p>
    <w:p w:rsidR="00777209" w:rsidRDefault="00777209" w:rsidP="007772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77209" w:rsidRDefault="00777209" w:rsidP="00777209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777209" w:rsidSect="009C081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7209" w:rsidRDefault="00777209" w:rsidP="00777209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f(x) = x + 1</w:t>
      </w:r>
    </w:p>
    <w:p w:rsidR="00777209" w:rsidRDefault="00777209" w:rsidP="00777209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f(x) = (x + 1)</w:t>
      </w:r>
      <w:r>
        <w:rPr>
          <w:rFonts w:ascii="Century Gothic" w:hAnsi="Century Gothic"/>
          <w:sz w:val="20"/>
          <w:vertAlign w:val="superscript"/>
        </w:rPr>
        <w:t>2</w:t>
      </w:r>
    </w:p>
    <w:p w:rsidR="00777209" w:rsidRPr="00777209" w:rsidRDefault="00777209" w:rsidP="00777209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f(x) = (x + 1)</w:t>
      </w:r>
      <w:r>
        <w:rPr>
          <w:rFonts w:ascii="Century Gothic" w:hAnsi="Century Gothic"/>
          <w:sz w:val="20"/>
          <w:vertAlign w:val="superscript"/>
        </w:rPr>
        <w:t>3</w:t>
      </w:r>
    </w:p>
    <w:p w:rsidR="00777209" w:rsidRDefault="00777209" w:rsidP="009C081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  <w:sectPr w:rsidR="00777209" w:rsidSect="0077720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C0819" w:rsidRDefault="009C0819" w:rsidP="009C081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p w:rsidR="009C0819" w:rsidRDefault="009C0819" w:rsidP="009C081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3856F1" w:rsidRPr="009C0819" w:rsidRDefault="003856F1" w:rsidP="009C081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73279" w:rsidRDefault="00E850CE" w:rsidP="009C0819">
      <w:pPr>
        <w:pStyle w:val="NoSpacing"/>
        <w:rPr>
          <w:rFonts w:ascii="Century Gothic" w:hAnsi="Century Gothic"/>
          <w:sz w:val="20"/>
        </w:rPr>
      </w:pPr>
    </w:p>
    <w:p w:rsidR="00777209" w:rsidRDefault="00777209" w:rsidP="009C0819">
      <w:pPr>
        <w:pStyle w:val="NoSpacing"/>
        <w:rPr>
          <w:rFonts w:ascii="Century Gothic" w:hAnsi="Century Gothic"/>
          <w:sz w:val="20"/>
        </w:rPr>
      </w:pPr>
      <w:bookmarkStart w:id="0" w:name="_GoBack"/>
      <w:bookmarkEnd w:id="0"/>
    </w:p>
    <w:p w:rsidR="00777209" w:rsidRDefault="00777209" w:rsidP="009C0819">
      <w:pPr>
        <w:pStyle w:val="NoSpacing"/>
        <w:rPr>
          <w:rFonts w:ascii="Century Gothic" w:hAnsi="Century Gothic"/>
          <w:sz w:val="20"/>
        </w:rPr>
      </w:pPr>
    </w:p>
    <w:p w:rsidR="00777209" w:rsidRDefault="00777209" w:rsidP="009C0819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55"/>
      </w:tblGrid>
      <w:tr w:rsidR="00777209" w:rsidTr="00777209">
        <w:trPr>
          <w:trHeight w:val="534"/>
        </w:trPr>
        <w:tc>
          <w:tcPr>
            <w:tcW w:w="4855" w:type="dxa"/>
            <w:shd w:val="clear" w:color="auto" w:fill="D9D9D9" w:themeFill="background1" w:themeFillShade="D9"/>
            <w:vAlign w:val="center"/>
          </w:tcPr>
          <w:p w:rsidR="00777209" w:rsidRPr="00777209" w:rsidRDefault="00777209" w:rsidP="00777209">
            <w:pPr>
              <w:pStyle w:val="NoSpacing"/>
              <w:jc w:val="center"/>
              <w:rPr>
                <w:rFonts w:ascii="Franklin Gothic Demi Cond" w:hAnsi="Franklin Gothic Demi Cond"/>
                <w:sz w:val="20"/>
              </w:rPr>
            </w:pPr>
            <w:r w:rsidRPr="00777209">
              <w:rPr>
                <w:rFonts w:ascii="Franklin Gothic Demi Cond" w:hAnsi="Franklin Gothic Demi Cond"/>
                <w:sz w:val="40"/>
              </w:rPr>
              <w:t>Pascal’s Triangle</w:t>
            </w:r>
          </w:p>
        </w:tc>
      </w:tr>
      <w:tr w:rsidR="00777209" w:rsidTr="00777209">
        <w:trPr>
          <w:trHeight w:val="4535"/>
        </w:trPr>
        <w:tc>
          <w:tcPr>
            <w:tcW w:w="4855" w:type="dxa"/>
          </w:tcPr>
          <w:p w:rsidR="00777209" w:rsidRDefault="00777209" w:rsidP="00777209">
            <w:pPr>
              <w:pStyle w:val="NoSpacing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CE3673E" wp14:editId="4AFC84DF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47980</wp:posOffset>
                  </wp:positionV>
                  <wp:extent cx="2994408" cy="27717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408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77209" w:rsidRDefault="00777209" w:rsidP="00777209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Expanding polynomials might seem easy, but imagine if you had a polynomial raised to the 10</w:t>
      </w:r>
      <w:r w:rsidRPr="00777209">
        <w:rPr>
          <w:rFonts w:ascii="Century Gothic" w:hAnsi="Century Gothic"/>
          <w:sz w:val="20"/>
          <w:vertAlign w:val="superscript"/>
        </w:rPr>
        <w:t>th</w:t>
      </w:r>
      <w:r>
        <w:rPr>
          <w:rFonts w:ascii="Century Gothic" w:hAnsi="Century Gothic"/>
          <w:sz w:val="20"/>
        </w:rPr>
        <w:t xml:space="preserve"> degree, or the 100</w:t>
      </w:r>
      <w:r w:rsidRPr="00777209">
        <w:rPr>
          <w:rFonts w:ascii="Century Gothic" w:hAnsi="Century Gothic"/>
          <w:sz w:val="20"/>
          <w:vertAlign w:val="superscript"/>
        </w:rPr>
        <w:t>th</w:t>
      </w:r>
      <w:r>
        <w:rPr>
          <w:rFonts w:ascii="Century Gothic" w:hAnsi="Century Gothic"/>
          <w:sz w:val="20"/>
        </w:rPr>
        <w:t>.  Pascal’s Triangle is a way of expanding polynomials without</w:t>
      </w:r>
      <w:r w:rsidR="00801BB4">
        <w:rPr>
          <w:rFonts w:ascii="Century Gothic" w:hAnsi="Century Gothic"/>
          <w:sz w:val="20"/>
        </w:rPr>
        <w:t xml:space="preserve"> having to foil a bunch of times.</w:t>
      </w:r>
      <w:r>
        <w:rPr>
          <w:rFonts w:ascii="Century Gothic" w:hAnsi="Century Gothic"/>
          <w:sz w:val="20"/>
        </w:rPr>
        <w:t xml:space="preserve"> </w:t>
      </w:r>
    </w:p>
    <w:p w:rsidR="00801BB4" w:rsidRDefault="00801BB4" w:rsidP="00777209">
      <w:pPr>
        <w:pStyle w:val="NoSpacing"/>
        <w:jc w:val="both"/>
        <w:rPr>
          <w:rFonts w:ascii="Century Gothic" w:hAnsi="Century Gothic"/>
          <w:sz w:val="20"/>
        </w:rPr>
      </w:pPr>
    </w:p>
    <w:p w:rsidR="00801BB4" w:rsidRPr="00181AF5" w:rsidRDefault="00801BB4" w:rsidP="00801BB4">
      <w:pPr>
        <w:pStyle w:val="NoSpacing"/>
        <w:rPr>
          <w:rFonts w:ascii="Century Gothic" w:hAnsi="Century Gothic"/>
          <w:sz w:val="20"/>
        </w:rPr>
      </w:pPr>
      <w:r w:rsidRPr="00181AF5">
        <w:rPr>
          <w:rFonts w:ascii="Century Gothic" w:hAnsi="Century Gothic"/>
          <w:b/>
          <w:sz w:val="20"/>
        </w:rPr>
        <w:t>Example 1:</w:t>
      </w:r>
      <w:r>
        <w:rPr>
          <w:rFonts w:ascii="Century Gothic" w:hAnsi="Century Gothic"/>
          <w:sz w:val="20"/>
        </w:rPr>
        <w:t xml:space="preserve">  Expand and simplify</w:t>
      </w:r>
      <w:r w:rsidR="00E02AB4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(x + y)</w:t>
      </w:r>
      <w:r>
        <w:rPr>
          <w:rFonts w:ascii="Century Gothic" w:hAnsi="Century Gothic"/>
          <w:sz w:val="20"/>
          <w:vertAlign w:val="superscript"/>
        </w:rPr>
        <w:t>5</w:t>
      </w:r>
      <w:r>
        <w:rPr>
          <w:rFonts w:ascii="Century Gothic" w:hAnsi="Century Gothic"/>
          <w:sz w:val="20"/>
        </w:rPr>
        <w:t xml:space="preserve"> </w:t>
      </w:r>
    </w:p>
    <w:p w:rsidR="00801BB4" w:rsidRDefault="00801BB4" w:rsidP="00777209">
      <w:pPr>
        <w:pStyle w:val="NoSpacing"/>
        <w:jc w:val="both"/>
        <w:rPr>
          <w:rFonts w:ascii="Century Gothic" w:hAnsi="Century Gothic"/>
          <w:sz w:val="20"/>
        </w:rPr>
      </w:pPr>
    </w:p>
    <w:p w:rsidR="00E02AB4" w:rsidRDefault="00E02AB4" w:rsidP="00777209">
      <w:pPr>
        <w:pStyle w:val="NoSpacing"/>
        <w:jc w:val="both"/>
        <w:rPr>
          <w:rFonts w:ascii="Century Gothic" w:hAnsi="Century Gothic"/>
          <w:sz w:val="20"/>
        </w:rPr>
      </w:pPr>
    </w:p>
    <w:p w:rsidR="00E02AB4" w:rsidRDefault="00E02AB4" w:rsidP="00777209">
      <w:pPr>
        <w:pStyle w:val="NoSpacing"/>
        <w:jc w:val="both"/>
        <w:rPr>
          <w:rFonts w:ascii="Century Gothic" w:hAnsi="Century Gothic"/>
          <w:sz w:val="20"/>
        </w:rPr>
      </w:pPr>
    </w:p>
    <w:p w:rsidR="00E02AB4" w:rsidRDefault="00E02AB4" w:rsidP="00777209">
      <w:pPr>
        <w:pStyle w:val="NoSpacing"/>
        <w:jc w:val="both"/>
        <w:rPr>
          <w:rFonts w:ascii="Century Gothic" w:hAnsi="Century Gothic"/>
          <w:sz w:val="20"/>
        </w:rPr>
      </w:pPr>
    </w:p>
    <w:p w:rsidR="00E02AB4" w:rsidRDefault="00E02AB4" w:rsidP="00777209">
      <w:pPr>
        <w:pStyle w:val="NoSpacing"/>
        <w:jc w:val="both"/>
        <w:rPr>
          <w:rFonts w:ascii="Century Gothic" w:hAnsi="Century Gothic"/>
          <w:sz w:val="20"/>
        </w:rPr>
      </w:pPr>
    </w:p>
    <w:p w:rsidR="002F1652" w:rsidRDefault="002F1652" w:rsidP="00777209">
      <w:pPr>
        <w:pStyle w:val="NoSpacing"/>
        <w:jc w:val="both"/>
        <w:rPr>
          <w:rFonts w:ascii="Century Gothic" w:hAnsi="Century Gothic"/>
          <w:sz w:val="20"/>
        </w:rPr>
      </w:pPr>
    </w:p>
    <w:p w:rsidR="002F1652" w:rsidRDefault="002F1652" w:rsidP="00777209">
      <w:pPr>
        <w:pStyle w:val="NoSpacing"/>
        <w:jc w:val="both"/>
        <w:rPr>
          <w:rFonts w:ascii="Century Gothic" w:hAnsi="Century Gothic"/>
          <w:sz w:val="20"/>
        </w:rPr>
      </w:pPr>
    </w:p>
    <w:p w:rsidR="00E02AB4" w:rsidRDefault="00E02AB4" w:rsidP="00777209">
      <w:pPr>
        <w:pStyle w:val="NoSpacing"/>
        <w:jc w:val="both"/>
        <w:rPr>
          <w:rFonts w:ascii="Century Gothic" w:hAnsi="Century Gothic"/>
          <w:sz w:val="20"/>
        </w:rPr>
      </w:pPr>
    </w:p>
    <w:p w:rsidR="00E02AB4" w:rsidRDefault="00E02AB4" w:rsidP="00E02AB4">
      <w:pPr>
        <w:pStyle w:val="NoSpacing"/>
        <w:rPr>
          <w:rFonts w:ascii="Century Gothic" w:hAnsi="Century Gothic"/>
          <w:sz w:val="20"/>
        </w:rPr>
      </w:pPr>
      <w:r w:rsidRPr="00770750">
        <w:rPr>
          <w:rFonts w:ascii="Century Gothic" w:hAnsi="Century Gothic"/>
          <w:b/>
          <w:sz w:val="20"/>
        </w:rPr>
        <w:t xml:space="preserve">Example </w:t>
      </w:r>
      <w:r>
        <w:rPr>
          <w:rFonts w:ascii="Century Gothic" w:hAnsi="Century Gothic"/>
          <w:b/>
          <w:sz w:val="20"/>
        </w:rPr>
        <w:t>2</w:t>
      </w:r>
      <w:r w:rsidRPr="00770750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sz w:val="20"/>
        </w:rPr>
        <w:t xml:space="preserve">  Expand and simplify: </w:t>
      </w:r>
      <w:r>
        <w:rPr>
          <w:rFonts w:ascii="Century Gothic" w:hAnsi="Century Gothic"/>
          <w:sz w:val="20"/>
        </w:rPr>
        <w:t>(2x - y)</w:t>
      </w:r>
      <w:r>
        <w:rPr>
          <w:rFonts w:ascii="Century Gothic" w:hAnsi="Century Gothic"/>
          <w:sz w:val="20"/>
          <w:vertAlign w:val="superscript"/>
        </w:rPr>
        <w:t>3</w:t>
      </w:r>
    </w:p>
    <w:p w:rsidR="00E02AB4" w:rsidRDefault="00E02AB4" w:rsidP="00E02AB4">
      <w:pPr>
        <w:pStyle w:val="NoSpacing"/>
        <w:rPr>
          <w:rFonts w:ascii="Century Gothic" w:hAnsi="Century Gothic"/>
          <w:sz w:val="20"/>
        </w:rPr>
      </w:pPr>
    </w:p>
    <w:p w:rsidR="00E02AB4" w:rsidRDefault="00E02AB4" w:rsidP="00E02AB4">
      <w:pPr>
        <w:pStyle w:val="NoSpacing"/>
        <w:rPr>
          <w:rFonts w:ascii="Century Gothic" w:hAnsi="Century Gothic"/>
          <w:b/>
          <w:sz w:val="20"/>
        </w:rPr>
      </w:pPr>
    </w:p>
    <w:p w:rsidR="00E02AB4" w:rsidRDefault="00E02AB4" w:rsidP="00E02AB4">
      <w:pPr>
        <w:pStyle w:val="NoSpacing"/>
        <w:rPr>
          <w:rFonts w:ascii="Century Gothic" w:hAnsi="Century Gothic"/>
          <w:b/>
          <w:sz w:val="20"/>
        </w:rPr>
      </w:pPr>
    </w:p>
    <w:p w:rsidR="00E02AB4" w:rsidRDefault="00E02AB4" w:rsidP="00E02AB4">
      <w:pPr>
        <w:pStyle w:val="NoSpacing"/>
        <w:rPr>
          <w:rFonts w:ascii="Century Gothic" w:hAnsi="Century Gothic"/>
          <w:b/>
          <w:sz w:val="20"/>
        </w:rPr>
      </w:pPr>
    </w:p>
    <w:p w:rsidR="00E02AB4" w:rsidRDefault="00E02AB4" w:rsidP="00E02AB4">
      <w:pPr>
        <w:pStyle w:val="NoSpacing"/>
        <w:rPr>
          <w:rFonts w:ascii="Century Gothic" w:hAnsi="Century Gothic"/>
          <w:b/>
          <w:sz w:val="20"/>
        </w:rPr>
      </w:pPr>
    </w:p>
    <w:p w:rsidR="00E02AB4" w:rsidRDefault="00E02AB4" w:rsidP="00E02AB4">
      <w:pPr>
        <w:pStyle w:val="NoSpacing"/>
        <w:rPr>
          <w:rFonts w:ascii="Century Gothic" w:hAnsi="Century Gothic"/>
          <w:b/>
          <w:sz w:val="20"/>
        </w:rPr>
      </w:pPr>
    </w:p>
    <w:p w:rsidR="002F1652" w:rsidRDefault="002F1652" w:rsidP="00E02AB4">
      <w:pPr>
        <w:pStyle w:val="NoSpacing"/>
        <w:rPr>
          <w:rFonts w:ascii="Century Gothic" w:hAnsi="Century Gothic"/>
          <w:b/>
          <w:sz w:val="20"/>
        </w:rPr>
      </w:pPr>
    </w:p>
    <w:p w:rsidR="002F1652" w:rsidRDefault="002F1652" w:rsidP="00E02AB4">
      <w:pPr>
        <w:pStyle w:val="NoSpacing"/>
        <w:rPr>
          <w:rFonts w:ascii="Century Gothic" w:hAnsi="Century Gothic"/>
          <w:b/>
          <w:sz w:val="20"/>
        </w:rPr>
      </w:pPr>
    </w:p>
    <w:p w:rsidR="00E02AB4" w:rsidRDefault="00E02AB4" w:rsidP="00E02AB4">
      <w:pPr>
        <w:pStyle w:val="NoSpacing"/>
        <w:rPr>
          <w:rFonts w:ascii="Century Gothic" w:hAnsi="Century Gothic"/>
          <w:b/>
          <w:sz w:val="20"/>
        </w:rPr>
      </w:pPr>
    </w:p>
    <w:p w:rsidR="00E02AB4" w:rsidRDefault="00E02AB4" w:rsidP="00E02AB4">
      <w:pPr>
        <w:pStyle w:val="NoSpacing"/>
        <w:rPr>
          <w:rFonts w:ascii="Century Gothic" w:hAnsi="Century Gothic"/>
          <w:b/>
          <w:sz w:val="20"/>
        </w:rPr>
      </w:pPr>
    </w:p>
    <w:p w:rsidR="00E02AB4" w:rsidRDefault="00E02AB4" w:rsidP="00E02AB4">
      <w:pPr>
        <w:pStyle w:val="NoSpacing"/>
        <w:rPr>
          <w:rFonts w:ascii="Century Gothic" w:hAnsi="Century Gothic"/>
          <w:sz w:val="20"/>
        </w:rPr>
      </w:pPr>
      <w:r w:rsidRPr="00770750">
        <w:rPr>
          <w:rFonts w:ascii="Century Gothic" w:hAnsi="Century Gothic"/>
          <w:b/>
          <w:sz w:val="20"/>
        </w:rPr>
        <w:t xml:space="preserve">Example </w:t>
      </w:r>
      <w:r>
        <w:rPr>
          <w:rFonts w:ascii="Century Gothic" w:hAnsi="Century Gothic"/>
          <w:b/>
          <w:sz w:val="20"/>
        </w:rPr>
        <w:t>3</w:t>
      </w:r>
      <w:r w:rsidRPr="00770750">
        <w:rPr>
          <w:rFonts w:ascii="Century Gothic" w:hAnsi="Century Gothic"/>
          <w:b/>
          <w:sz w:val="20"/>
        </w:rPr>
        <w:t>:</w:t>
      </w:r>
      <w:r w:rsidR="003856F1">
        <w:rPr>
          <w:rFonts w:ascii="Century Gothic" w:hAnsi="Century Gothic"/>
          <w:sz w:val="20"/>
        </w:rPr>
        <w:t xml:space="preserve">  Expand and simplify:</w:t>
      </w:r>
      <w:r>
        <w:rPr>
          <w:rFonts w:ascii="Century Gothic" w:hAnsi="Century Gothic"/>
          <w:sz w:val="20"/>
        </w:rPr>
        <w:t xml:space="preserve"> (2m – 1)</w:t>
      </w:r>
      <w:r>
        <w:rPr>
          <w:rFonts w:ascii="Century Gothic" w:hAnsi="Century Gothic"/>
          <w:sz w:val="20"/>
          <w:vertAlign w:val="superscript"/>
        </w:rPr>
        <w:t>4</w:t>
      </w:r>
    </w:p>
    <w:p w:rsidR="00E02AB4" w:rsidRDefault="00E02AB4" w:rsidP="00E02AB4">
      <w:pPr>
        <w:pStyle w:val="NoSpacing"/>
        <w:rPr>
          <w:rFonts w:ascii="Century Gothic" w:hAnsi="Century Gothic"/>
          <w:sz w:val="20"/>
        </w:rPr>
      </w:pPr>
    </w:p>
    <w:p w:rsidR="00E02AB4" w:rsidRDefault="00E02AB4" w:rsidP="00E02AB4">
      <w:pPr>
        <w:pStyle w:val="NoSpacing"/>
        <w:rPr>
          <w:rFonts w:ascii="Century Gothic" w:hAnsi="Century Gothic"/>
          <w:sz w:val="20"/>
        </w:rPr>
      </w:pPr>
    </w:p>
    <w:p w:rsidR="00E02AB4" w:rsidRDefault="00E02AB4" w:rsidP="00E02AB4">
      <w:pPr>
        <w:pStyle w:val="NoSpacing"/>
        <w:rPr>
          <w:rFonts w:ascii="Century Gothic" w:hAnsi="Century Gothic"/>
          <w:sz w:val="20"/>
        </w:rPr>
      </w:pPr>
    </w:p>
    <w:p w:rsidR="002F1652" w:rsidRDefault="002F1652" w:rsidP="00E02AB4">
      <w:pPr>
        <w:pStyle w:val="NoSpacing"/>
        <w:rPr>
          <w:rFonts w:ascii="Century Gothic" w:hAnsi="Century Gothic"/>
          <w:sz w:val="20"/>
        </w:rPr>
      </w:pPr>
    </w:p>
    <w:p w:rsidR="00E02AB4" w:rsidRDefault="00E02AB4" w:rsidP="00E02AB4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E02AB4" w:rsidRDefault="00E02AB4" w:rsidP="00E02AB4">
      <w:pPr>
        <w:pStyle w:val="NoSpacing"/>
        <w:rPr>
          <w:rFonts w:ascii="Century Gothic" w:hAnsi="Century Gothic"/>
          <w:sz w:val="20"/>
        </w:rPr>
      </w:pPr>
    </w:p>
    <w:p w:rsidR="00E02AB4" w:rsidRDefault="00E02AB4" w:rsidP="00E02AB4">
      <w:pPr>
        <w:pStyle w:val="NoSpacing"/>
        <w:rPr>
          <w:rFonts w:ascii="Century Gothic" w:hAnsi="Century Gothic"/>
          <w:sz w:val="20"/>
        </w:rPr>
      </w:pPr>
    </w:p>
    <w:p w:rsidR="00E02AB4" w:rsidRDefault="00E02AB4" w:rsidP="00E02AB4">
      <w:pPr>
        <w:pStyle w:val="NoSpacing"/>
        <w:rPr>
          <w:rFonts w:ascii="Century Gothic" w:hAnsi="Century Gothic"/>
          <w:sz w:val="20"/>
        </w:rPr>
      </w:pPr>
    </w:p>
    <w:p w:rsidR="00E02AB4" w:rsidRDefault="00E02AB4" w:rsidP="00E02AB4">
      <w:pPr>
        <w:pStyle w:val="NoSpacing"/>
        <w:rPr>
          <w:rFonts w:ascii="Century Gothic" w:hAnsi="Century Gothic"/>
          <w:sz w:val="20"/>
        </w:rPr>
      </w:pPr>
    </w:p>
    <w:p w:rsidR="00E02AB4" w:rsidRDefault="00E02AB4" w:rsidP="00E02AB4">
      <w:pPr>
        <w:pStyle w:val="NoSpacing"/>
        <w:rPr>
          <w:rFonts w:ascii="Century Gothic" w:hAnsi="Century Gothic"/>
          <w:sz w:val="20"/>
        </w:rPr>
      </w:pPr>
      <w:r w:rsidRPr="00770750">
        <w:rPr>
          <w:rFonts w:ascii="Century Gothic" w:hAnsi="Century Gothic"/>
          <w:b/>
          <w:sz w:val="20"/>
        </w:rPr>
        <w:t>Example 4:</w:t>
      </w:r>
      <w:r>
        <w:rPr>
          <w:rFonts w:ascii="Century Gothic" w:hAnsi="Century Gothic"/>
          <w:sz w:val="20"/>
        </w:rPr>
        <w:t xml:space="preserve">  Expand and simplify</w:t>
      </w:r>
      <w:r w:rsidR="003856F1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(x – 3y)</w:t>
      </w:r>
      <w:r>
        <w:rPr>
          <w:rFonts w:ascii="Century Gothic" w:hAnsi="Century Gothic"/>
          <w:sz w:val="20"/>
          <w:vertAlign w:val="superscript"/>
        </w:rPr>
        <w:t>5</w:t>
      </w:r>
    </w:p>
    <w:p w:rsidR="00E02AB4" w:rsidRDefault="00E02AB4" w:rsidP="00E02AB4">
      <w:pPr>
        <w:pStyle w:val="NoSpacing"/>
        <w:rPr>
          <w:rFonts w:ascii="Century Gothic" w:hAnsi="Century Gothic"/>
          <w:sz w:val="20"/>
        </w:rPr>
      </w:pPr>
    </w:p>
    <w:p w:rsidR="00E02AB4" w:rsidRDefault="00E02AB4" w:rsidP="00E02AB4">
      <w:pPr>
        <w:pStyle w:val="NoSpacing"/>
        <w:rPr>
          <w:rFonts w:ascii="Century Gothic" w:hAnsi="Century Gothic"/>
          <w:sz w:val="20"/>
        </w:rPr>
      </w:pPr>
    </w:p>
    <w:p w:rsidR="00E02AB4" w:rsidRDefault="00E02AB4" w:rsidP="00E02AB4">
      <w:pPr>
        <w:pStyle w:val="NoSpacing"/>
        <w:rPr>
          <w:rFonts w:ascii="Century Gothic" w:hAnsi="Century Gothic"/>
          <w:sz w:val="20"/>
        </w:rPr>
      </w:pPr>
    </w:p>
    <w:p w:rsidR="00E02AB4" w:rsidRDefault="00E02AB4" w:rsidP="00E02AB4">
      <w:pPr>
        <w:pStyle w:val="NoSpacing"/>
        <w:rPr>
          <w:rFonts w:ascii="Century Gothic" w:hAnsi="Century Gothic"/>
          <w:sz w:val="20"/>
        </w:rPr>
      </w:pPr>
    </w:p>
    <w:p w:rsidR="00E02AB4" w:rsidRDefault="00E02AB4" w:rsidP="00E02AB4">
      <w:pPr>
        <w:pStyle w:val="NoSpacing"/>
        <w:rPr>
          <w:rFonts w:ascii="Century Gothic" w:hAnsi="Century Gothic"/>
          <w:sz w:val="20"/>
        </w:rPr>
      </w:pPr>
    </w:p>
    <w:p w:rsidR="00E02AB4" w:rsidRDefault="00E02AB4" w:rsidP="00E02AB4">
      <w:pPr>
        <w:pStyle w:val="NoSpacing"/>
        <w:rPr>
          <w:rFonts w:ascii="Century Gothic" w:hAnsi="Century Gothic"/>
          <w:sz w:val="20"/>
        </w:rPr>
      </w:pPr>
    </w:p>
    <w:p w:rsidR="00E02AB4" w:rsidRDefault="00E02AB4" w:rsidP="00E02AB4">
      <w:pPr>
        <w:pStyle w:val="NoSpacing"/>
        <w:rPr>
          <w:rFonts w:ascii="Century Gothic" w:hAnsi="Century Gothic"/>
          <w:sz w:val="20"/>
        </w:rPr>
      </w:pPr>
    </w:p>
    <w:p w:rsidR="00777209" w:rsidRPr="009C0819" w:rsidRDefault="00777209" w:rsidP="00777209">
      <w:pPr>
        <w:pStyle w:val="NoSpacing"/>
        <w:jc w:val="both"/>
        <w:rPr>
          <w:rFonts w:ascii="Century Gothic" w:hAnsi="Century Gothic"/>
          <w:sz w:val="20"/>
        </w:rPr>
      </w:pPr>
    </w:p>
    <w:sectPr w:rsidR="00777209" w:rsidRPr="009C0819" w:rsidSect="007772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25B"/>
    <w:multiLevelType w:val="hybridMultilevel"/>
    <w:tmpl w:val="D8AE3A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19"/>
    <w:rsid w:val="000009B7"/>
    <w:rsid w:val="000201FD"/>
    <w:rsid w:val="002F1652"/>
    <w:rsid w:val="0035483A"/>
    <w:rsid w:val="003856F1"/>
    <w:rsid w:val="00705BBA"/>
    <w:rsid w:val="00752D71"/>
    <w:rsid w:val="00777209"/>
    <w:rsid w:val="00801BB4"/>
    <w:rsid w:val="009A7FE9"/>
    <w:rsid w:val="009C0819"/>
    <w:rsid w:val="00E02AB4"/>
    <w:rsid w:val="00E850CE"/>
    <w:rsid w:val="00F2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E11A3"/>
  <w15:chartTrackingRefBased/>
  <w15:docId w15:val="{A407B724-7F4E-4175-ABBC-E940C21B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  <w:style w:type="table" w:styleId="TableGrid">
    <w:name w:val="Table Grid"/>
    <w:basedOn w:val="TableNormal"/>
    <w:uiPriority w:val="39"/>
    <w:rsid w:val="0077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D7BBC-0F94-4A19-99DC-29764271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Lauren</dc:creator>
  <cp:keywords/>
  <dc:description/>
  <cp:lastModifiedBy>Russell, Lauren</cp:lastModifiedBy>
  <cp:revision>6</cp:revision>
  <dcterms:created xsi:type="dcterms:W3CDTF">2017-02-15T19:59:00Z</dcterms:created>
  <dcterms:modified xsi:type="dcterms:W3CDTF">2017-02-15T22:03:00Z</dcterms:modified>
</cp:coreProperties>
</file>