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95E" w:rsidRDefault="00B6707D" w:rsidP="00B6707D">
      <w:pPr>
        <w:pStyle w:val="NoSpacing"/>
        <w:tabs>
          <w:tab w:val="center" w:pos="5310"/>
          <w:tab w:val="right" w:pos="10800"/>
        </w:tabs>
        <w:rPr>
          <w:rFonts w:ascii="Century Gothic" w:hAnsi="Century Gothic"/>
          <w:sz w:val="20"/>
          <w:szCs w:val="20"/>
        </w:rPr>
      </w:pPr>
      <w:r>
        <w:rPr>
          <w:rFonts w:ascii="Century Gothic" w:hAnsi="Century Gothic"/>
          <w:sz w:val="20"/>
          <w:szCs w:val="20"/>
        </w:rPr>
        <w:t>Math 3</w:t>
      </w:r>
      <w:r>
        <w:rPr>
          <w:rFonts w:ascii="Century Gothic" w:hAnsi="Century Gothic"/>
          <w:sz w:val="20"/>
          <w:szCs w:val="20"/>
        </w:rPr>
        <w:tab/>
      </w:r>
      <w:r w:rsidRPr="00B6707D">
        <w:rPr>
          <w:rFonts w:ascii="Franklin Gothic Medium Cond" w:hAnsi="Franklin Gothic Medium Cond"/>
          <w:b/>
          <w:sz w:val="44"/>
          <w:szCs w:val="44"/>
        </w:rPr>
        <w:t>4.6 Polynomials in the Real World</w:t>
      </w:r>
      <w:r>
        <w:rPr>
          <w:rFonts w:ascii="Century Gothic" w:hAnsi="Century Gothic"/>
          <w:sz w:val="20"/>
          <w:szCs w:val="20"/>
        </w:rPr>
        <w:tab/>
        <w:t>Unit 4</w:t>
      </w:r>
    </w:p>
    <w:p w:rsidR="00B6707D" w:rsidRPr="00B6707D" w:rsidRDefault="00B6707D" w:rsidP="00B6707D">
      <w:pPr>
        <w:pStyle w:val="NoSpacing"/>
        <w:tabs>
          <w:tab w:val="center" w:pos="5310"/>
          <w:tab w:val="right" w:pos="10800"/>
        </w:tabs>
        <w:jc w:val="center"/>
        <w:rPr>
          <w:rFonts w:ascii="Century Gothic" w:hAnsi="Century Gothic"/>
          <w:i/>
          <w:sz w:val="20"/>
          <w:szCs w:val="20"/>
        </w:rPr>
      </w:pPr>
      <w:r>
        <w:rPr>
          <w:rFonts w:ascii="Century Gothic" w:hAnsi="Century Gothic"/>
          <w:i/>
          <w:sz w:val="20"/>
          <w:szCs w:val="20"/>
        </w:rPr>
        <w:t>SWBAT create polynomial equations and use them to solve real-life questions.</w:t>
      </w:r>
    </w:p>
    <w:p w:rsidR="00B6707D" w:rsidRPr="00B6707D" w:rsidRDefault="00B6707D" w:rsidP="00B6707D">
      <w:pPr>
        <w:pStyle w:val="NoSpacing"/>
        <w:tabs>
          <w:tab w:val="center" w:pos="5310"/>
          <w:tab w:val="right" w:pos="10800"/>
        </w:tabs>
        <w:rPr>
          <w:rFonts w:ascii="Century Gothic" w:hAnsi="Century Gothic"/>
          <w:sz w:val="20"/>
          <w:szCs w:val="20"/>
        </w:rPr>
      </w:pPr>
    </w:p>
    <w:p w:rsidR="0052095E" w:rsidRPr="00A773A3" w:rsidRDefault="0052095E" w:rsidP="0052095E">
      <w:pPr>
        <w:pStyle w:val="NoSpacing"/>
        <w:tabs>
          <w:tab w:val="right" w:pos="10800"/>
        </w:tabs>
        <w:jc w:val="both"/>
        <w:rPr>
          <w:rFonts w:ascii="Century Gothic" w:hAnsi="Century Gothic"/>
          <w:sz w:val="19"/>
          <w:szCs w:val="19"/>
        </w:rPr>
      </w:pPr>
      <w:r w:rsidRPr="00A773A3">
        <w:rPr>
          <w:rFonts w:ascii="Century Gothic" w:hAnsi="Century Gothic"/>
          <w:sz w:val="19"/>
          <w:szCs w:val="19"/>
        </w:rPr>
        <w:t>We can determine a line of best fit from a set of data by plugging in our information into the STAT and comparing our Correlation Coefficients (r</w:t>
      </w:r>
      <w:r w:rsidRPr="00A773A3">
        <w:rPr>
          <w:rFonts w:ascii="Century Gothic" w:hAnsi="Century Gothic"/>
          <w:sz w:val="19"/>
          <w:szCs w:val="19"/>
          <w:vertAlign w:val="superscript"/>
        </w:rPr>
        <w:t>2</w:t>
      </w:r>
      <w:r w:rsidRPr="00A773A3">
        <w:rPr>
          <w:rFonts w:ascii="Century Gothic" w:hAnsi="Century Gothic"/>
          <w:sz w:val="19"/>
          <w:szCs w:val="19"/>
        </w:rPr>
        <w:t>).  The closer the r</w:t>
      </w:r>
      <w:r w:rsidRPr="00A773A3">
        <w:rPr>
          <w:rFonts w:ascii="Century Gothic" w:hAnsi="Century Gothic"/>
          <w:sz w:val="19"/>
          <w:szCs w:val="19"/>
          <w:vertAlign w:val="superscript"/>
        </w:rPr>
        <w:t>2</w:t>
      </w:r>
      <w:r w:rsidRPr="00A773A3">
        <w:rPr>
          <w:rFonts w:ascii="Century Gothic" w:hAnsi="Century Gothic"/>
          <w:sz w:val="19"/>
          <w:szCs w:val="19"/>
        </w:rPr>
        <w:t xml:space="preserve"> is to 1, the “better fit” our data is.  To turn the r</w:t>
      </w:r>
      <w:r w:rsidRPr="00A773A3">
        <w:rPr>
          <w:rFonts w:ascii="Century Gothic" w:hAnsi="Century Gothic"/>
          <w:sz w:val="19"/>
          <w:szCs w:val="19"/>
          <w:vertAlign w:val="superscript"/>
        </w:rPr>
        <w:t>2</w:t>
      </w:r>
      <w:r w:rsidRPr="00A773A3">
        <w:rPr>
          <w:rFonts w:ascii="Century Gothic" w:hAnsi="Century Gothic"/>
          <w:sz w:val="19"/>
          <w:szCs w:val="19"/>
        </w:rPr>
        <w:t xml:space="preserve"> on, press 2</w:t>
      </w:r>
      <w:r w:rsidRPr="00A773A3">
        <w:rPr>
          <w:rFonts w:ascii="Century Gothic" w:hAnsi="Century Gothic"/>
          <w:sz w:val="19"/>
          <w:szCs w:val="19"/>
          <w:vertAlign w:val="superscript"/>
        </w:rPr>
        <w:t>nd</w:t>
      </w:r>
      <w:r w:rsidRPr="00A773A3">
        <w:rPr>
          <w:rFonts w:ascii="Century Gothic" w:hAnsi="Century Gothic"/>
          <w:sz w:val="19"/>
          <w:szCs w:val="19"/>
        </w:rPr>
        <w:t xml:space="preserve"> </w:t>
      </w:r>
      <w:r w:rsidRPr="00A773A3">
        <w:rPr>
          <w:rFonts w:ascii="Century Gothic" w:hAnsi="Century Gothic"/>
          <w:sz w:val="19"/>
          <w:szCs w:val="19"/>
        </w:rPr>
        <w:sym w:font="Wingdings" w:char="F0E0"/>
      </w:r>
      <w:r w:rsidRPr="00A773A3">
        <w:rPr>
          <w:rFonts w:ascii="Century Gothic" w:hAnsi="Century Gothic"/>
          <w:sz w:val="19"/>
          <w:szCs w:val="19"/>
        </w:rPr>
        <w:t xml:space="preserve"> 0, and scroll down to “DiagnosticOn.”  Hit enter twice, and then plug in the information as usual.</w:t>
      </w:r>
    </w:p>
    <w:p w:rsidR="0052095E" w:rsidRPr="00A773A3" w:rsidRDefault="0052095E" w:rsidP="0052095E">
      <w:pPr>
        <w:pStyle w:val="NoSpacing"/>
        <w:tabs>
          <w:tab w:val="right" w:pos="10800"/>
        </w:tabs>
        <w:rPr>
          <w:rFonts w:ascii="Century Gothic" w:hAnsi="Century Gothic"/>
          <w:sz w:val="19"/>
          <w:szCs w:val="19"/>
        </w:rPr>
      </w:pPr>
    </w:p>
    <w:p w:rsidR="00040B45" w:rsidRPr="00A773A3" w:rsidRDefault="00040B45" w:rsidP="00040B45">
      <w:pPr>
        <w:pStyle w:val="NoSpacing"/>
        <w:rPr>
          <w:rFonts w:ascii="Century Gothic" w:hAnsi="Century Gothic"/>
          <w:sz w:val="19"/>
          <w:szCs w:val="19"/>
        </w:rPr>
      </w:pPr>
      <w:r w:rsidRPr="00A773A3">
        <w:rPr>
          <w:rFonts w:ascii="Century Gothic" w:hAnsi="Century Gothic"/>
          <w:b/>
          <w:sz w:val="19"/>
          <w:szCs w:val="19"/>
        </w:rPr>
        <w:t xml:space="preserve">Example </w:t>
      </w:r>
      <w:r w:rsidRPr="00A773A3">
        <w:rPr>
          <w:rFonts w:ascii="Century Gothic" w:hAnsi="Century Gothic"/>
          <w:b/>
          <w:sz w:val="19"/>
          <w:szCs w:val="19"/>
        </w:rPr>
        <w:t>1:</w:t>
      </w:r>
      <w:r w:rsidRPr="00A773A3">
        <w:rPr>
          <w:rFonts w:ascii="Century Gothic" w:hAnsi="Century Gothic"/>
          <w:sz w:val="19"/>
          <w:szCs w:val="19"/>
        </w:rPr>
        <w:t xml:space="preserve"> Find a polynomial function whose graph passes through the set of points (-1, 8), (5, -4), and (7, 8)</w:t>
      </w:r>
    </w:p>
    <w:p w:rsidR="00040B45" w:rsidRPr="00A773A3" w:rsidRDefault="00040B45" w:rsidP="00040B45">
      <w:pPr>
        <w:pStyle w:val="NoSpacing"/>
        <w:numPr>
          <w:ilvl w:val="0"/>
          <w:numId w:val="6"/>
        </w:numPr>
        <w:tabs>
          <w:tab w:val="left" w:pos="8640"/>
        </w:tabs>
        <w:rPr>
          <w:rFonts w:ascii="Century Gothic" w:hAnsi="Century Gothic"/>
          <w:sz w:val="19"/>
          <w:szCs w:val="19"/>
        </w:rPr>
      </w:pPr>
      <w:r w:rsidRPr="00A773A3">
        <w:rPr>
          <w:rFonts w:ascii="Century Gothic" w:hAnsi="Century Gothic"/>
          <w:sz w:val="19"/>
          <w:szCs w:val="19"/>
        </w:rPr>
        <w:t>Linear:</w:t>
      </w:r>
      <w:r w:rsidRPr="00A773A3">
        <w:rPr>
          <w:rFonts w:ascii="Century Gothic" w:hAnsi="Century Gothic"/>
          <w:sz w:val="19"/>
          <w:szCs w:val="19"/>
        </w:rPr>
        <w:tab/>
      </w:r>
      <w:r w:rsidRPr="00A773A3">
        <w:rPr>
          <w:rFonts w:ascii="Century Gothic" w:hAnsi="Century Gothic"/>
          <w:sz w:val="19"/>
          <w:szCs w:val="19"/>
        </w:rPr>
        <w:t>r</w:t>
      </w:r>
      <w:r w:rsidRPr="00A773A3">
        <w:rPr>
          <w:rFonts w:ascii="Century Gothic" w:hAnsi="Century Gothic"/>
          <w:sz w:val="19"/>
          <w:szCs w:val="19"/>
          <w:vertAlign w:val="superscript"/>
        </w:rPr>
        <w:t>2</w:t>
      </w:r>
      <w:r w:rsidRPr="00A773A3">
        <w:rPr>
          <w:rFonts w:ascii="Century Gothic" w:hAnsi="Century Gothic"/>
          <w:sz w:val="19"/>
          <w:szCs w:val="19"/>
        </w:rPr>
        <w:t xml:space="preserve"> = </w:t>
      </w:r>
    </w:p>
    <w:p w:rsidR="00040B45" w:rsidRPr="00A773A3" w:rsidRDefault="00040B45" w:rsidP="00040B45">
      <w:pPr>
        <w:pStyle w:val="NoSpacing"/>
        <w:tabs>
          <w:tab w:val="left" w:pos="8640"/>
        </w:tabs>
        <w:rPr>
          <w:rFonts w:ascii="Century Gothic" w:hAnsi="Century Gothic"/>
          <w:sz w:val="19"/>
          <w:szCs w:val="19"/>
        </w:rPr>
      </w:pPr>
    </w:p>
    <w:p w:rsidR="00040B45" w:rsidRPr="00A773A3" w:rsidRDefault="00040B45" w:rsidP="00040B45">
      <w:pPr>
        <w:pStyle w:val="NoSpacing"/>
        <w:numPr>
          <w:ilvl w:val="0"/>
          <w:numId w:val="6"/>
        </w:numPr>
        <w:tabs>
          <w:tab w:val="left" w:pos="8640"/>
        </w:tabs>
        <w:rPr>
          <w:rFonts w:ascii="Century Gothic" w:hAnsi="Century Gothic"/>
          <w:sz w:val="19"/>
          <w:szCs w:val="19"/>
        </w:rPr>
      </w:pPr>
      <w:r w:rsidRPr="00A773A3">
        <w:rPr>
          <w:rFonts w:ascii="Century Gothic" w:hAnsi="Century Gothic"/>
          <w:sz w:val="19"/>
          <w:szCs w:val="19"/>
        </w:rPr>
        <w:t>Quadratic:</w:t>
      </w:r>
      <w:r w:rsidRPr="00A773A3">
        <w:rPr>
          <w:rFonts w:ascii="Century Gothic" w:hAnsi="Century Gothic"/>
          <w:sz w:val="19"/>
          <w:szCs w:val="19"/>
        </w:rPr>
        <w:tab/>
      </w:r>
      <w:r w:rsidRPr="00A773A3">
        <w:rPr>
          <w:rFonts w:ascii="Century Gothic" w:hAnsi="Century Gothic"/>
          <w:sz w:val="19"/>
          <w:szCs w:val="19"/>
        </w:rPr>
        <w:t>r</w:t>
      </w:r>
      <w:r w:rsidRPr="00A773A3">
        <w:rPr>
          <w:rFonts w:ascii="Century Gothic" w:hAnsi="Century Gothic"/>
          <w:sz w:val="19"/>
          <w:szCs w:val="19"/>
          <w:vertAlign w:val="superscript"/>
        </w:rPr>
        <w:t>2</w:t>
      </w:r>
      <w:r w:rsidRPr="00A773A3">
        <w:rPr>
          <w:rFonts w:ascii="Century Gothic" w:hAnsi="Century Gothic"/>
          <w:sz w:val="19"/>
          <w:szCs w:val="19"/>
        </w:rPr>
        <w:t xml:space="preserve"> =</w:t>
      </w:r>
    </w:p>
    <w:p w:rsidR="00040B45" w:rsidRPr="00A773A3" w:rsidRDefault="00040B45" w:rsidP="00040B45">
      <w:pPr>
        <w:pStyle w:val="NoSpacing"/>
        <w:tabs>
          <w:tab w:val="left" w:pos="8640"/>
        </w:tabs>
        <w:ind w:left="720"/>
        <w:rPr>
          <w:rFonts w:ascii="Century Gothic" w:hAnsi="Century Gothic"/>
          <w:sz w:val="19"/>
          <w:szCs w:val="19"/>
        </w:rPr>
      </w:pPr>
    </w:p>
    <w:p w:rsidR="00040B45" w:rsidRPr="00A773A3" w:rsidRDefault="00040B45" w:rsidP="00040B45">
      <w:pPr>
        <w:pStyle w:val="NoSpacing"/>
        <w:numPr>
          <w:ilvl w:val="0"/>
          <w:numId w:val="6"/>
        </w:numPr>
        <w:tabs>
          <w:tab w:val="left" w:pos="8640"/>
        </w:tabs>
        <w:rPr>
          <w:rFonts w:ascii="Century Gothic" w:hAnsi="Century Gothic"/>
          <w:sz w:val="19"/>
          <w:szCs w:val="19"/>
        </w:rPr>
      </w:pPr>
      <w:r w:rsidRPr="00A773A3">
        <w:rPr>
          <w:rFonts w:ascii="Century Gothic" w:hAnsi="Century Gothic"/>
          <w:sz w:val="19"/>
          <w:szCs w:val="19"/>
        </w:rPr>
        <w:t>Cubic:</w:t>
      </w:r>
      <w:r w:rsidRPr="00A773A3">
        <w:rPr>
          <w:rFonts w:ascii="Century Gothic" w:hAnsi="Century Gothic"/>
          <w:sz w:val="19"/>
          <w:szCs w:val="19"/>
        </w:rPr>
        <w:tab/>
      </w:r>
      <w:r w:rsidRPr="00A773A3">
        <w:rPr>
          <w:rFonts w:ascii="Century Gothic" w:hAnsi="Century Gothic"/>
          <w:sz w:val="19"/>
          <w:szCs w:val="19"/>
        </w:rPr>
        <w:t>r</w:t>
      </w:r>
      <w:r w:rsidRPr="00A773A3">
        <w:rPr>
          <w:rFonts w:ascii="Century Gothic" w:hAnsi="Century Gothic"/>
          <w:sz w:val="19"/>
          <w:szCs w:val="19"/>
          <w:vertAlign w:val="superscript"/>
        </w:rPr>
        <w:t>2</w:t>
      </w:r>
      <w:r w:rsidRPr="00A773A3">
        <w:rPr>
          <w:rFonts w:ascii="Century Gothic" w:hAnsi="Century Gothic"/>
          <w:sz w:val="19"/>
          <w:szCs w:val="19"/>
        </w:rPr>
        <w:t xml:space="preserve"> =</w:t>
      </w:r>
    </w:p>
    <w:p w:rsidR="00040B45" w:rsidRPr="00A773A3" w:rsidRDefault="00040B45" w:rsidP="00040B45">
      <w:pPr>
        <w:pStyle w:val="NoSpacing"/>
        <w:tabs>
          <w:tab w:val="left" w:pos="8640"/>
        </w:tabs>
        <w:rPr>
          <w:rFonts w:ascii="Century Gothic" w:hAnsi="Century Gothic"/>
          <w:sz w:val="19"/>
          <w:szCs w:val="19"/>
        </w:rPr>
      </w:pPr>
    </w:p>
    <w:p w:rsidR="00040B45" w:rsidRPr="00A773A3" w:rsidRDefault="00040B45" w:rsidP="00040B45">
      <w:pPr>
        <w:pStyle w:val="NoSpacing"/>
        <w:numPr>
          <w:ilvl w:val="0"/>
          <w:numId w:val="6"/>
        </w:numPr>
        <w:tabs>
          <w:tab w:val="left" w:pos="8640"/>
        </w:tabs>
        <w:rPr>
          <w:rFonts w:ascii="Century Gothic" w:hAnsi="Century Gothic"/>
          <w:sz w:val="19"/>
          <w:szCs w:val="19"/>
        </w:rPr>
      </w:pPr>
      <w:r w:rsidRPr="00A773A3">
        <w:rPr>
          <w:rFonts w:ascii="Century Gothic" w:hAnsi="Century Gothic"/>
          <w:sz w:val="19"/>
          <w:szCs w:val="19"/>
        </w:rPr>
        <w:t>Quartic:</w:t>
      </w:r>
      <w:r w:rsidRPr="00A773A3">
        <w:rPr>
          <w:rFonts w:ascii="Century Gothic" w:hAnsi="Century Gothic"/>
          <w:sz w:val="19"/>
          <w:szCs w:val="19"/>
        </w:rPr>
        <w:tab/>
      </w:r>
      <w:r w:rsidRPr="00A773A3">
        <w:rPr>
          <w:rFonts w:ascii="Century Gothic" w:hAnsi="Century Gothic"/>
          <w:sz w:val="19"/>
          <w:szCs w:val="19"/>
        </w:rPr>
        <w:t>r</w:t>
      </w:r>
      <w:r w:rsidRPr="00A773A3">
        <w:rPr>
          <w:rFonts w:ascii="Century Gothic" w:hAnsi="Century Gothic"/>
          <w:sz w:val="19"/>
          <w:szCs w:val="19"/>
          <w:vertAlign w:val="superscript"/>
        </w:rPr>
        <w:t>2</w:t>
      </w:r>
      <w:r w:rsidRPr="00A773A3">
        <w:rPr>
          <w:rFonts w:ascii="Century Gothic" w:hAnsi="Century Gothic"/>
          <w:sz w:val="19"/>
          <w:szCs w:val="19"/>
        </w:rPr>
        <w:t xml:space="preserve"> =</w:t>
      </w:r>
    </w:p>
    <w:p w:rsidR="00040B45" w:rsidRPr="00A773A3" w:rsidRDefault="00040B45" w:rsidP="00040B45">
      <w:pPr>
        <w:pStyle w:val="NoSpacing"/>
        <w:tabs>
          <w:tab w:val="left" w:pos="8640"/>
        </w:tabs>
        <w:rPr>
          <w:rFonts w:ascii="Century Gothic" w:hAnsi="Century Gothic"/>
          <w:sz w:val="19"/>
          <w:szCs w:val="19"/>
        </w:rPr>
      </w:pPr>
    </w:p>
    <w:p w:rsidR="00040B45" w:rsidRPr="00A773A3" w:rsidRDefault="0052095E" w:rsidP="00040B45">
      <w:pPr>
        <w:pStyle w:val="NoSpacing"/>
        <w:rPr>
          <w:rFonts w:ascii="Century Gothic" w:hAnsi="Century Gothic"/>
          <w:sz w:val="19"/>
          <w:szCs w:val="19"/>
        </w:rPr>
      </w:pPr>
      <w:r w:rsidRPr="00A773A3">
        <w:rPr>
          <w:rFonts w:ascii="Century Gothic" w:hAnsi="Century Gothic"/>
          <w:b/>
          <w:sz w:val="19"/>
          <w:szCs w:val="19"/>
        </w:rPr>
        <w:t xml:space="preserve">Example </w:t>
      </w:r>
      <w:r w:rsidR="00040B45" w:rsidRPr="00A773A3">
        <w:rPr>
          <w:rFonts w:ascii="Century Gothic" w:hAnsi="Century Gothic"/>
          <w:b/>
          <w:sz w:val="19"/>
          <w:szCs w:val="19"/>
        </w:rPr>
        <w:t>2</w:t>
      </w:r>
      <w:r w:rsidRPr="00A773A3">
        <w:rPr>
          <w:rFonts w:ascii="Century Gothic" w:hAnsi="Century Gothic"/>
          <w:b/>
          <w:sz w:val="19"/>
          <w:szCs w:val="19"/>
        </w:rPr>
        <w:t>:</w:t>
      </w:r>
      <w:r w:rsidRPr="00A773A3">
        <w:rPr>
          <w:rFonts w:ascii="Century Gothic" w:hAnsi="Century Gothic"/>
          <w:sz w:val="19"/>
          <w:szCs w:val="19"/>
        </w:rPr>
        <w:t xml:space="preserve">  </w:t>
      </w:r>
      <w:r w:rsidR="00040B45" w:rsidRPr="00A773A3">
        <w:rPr>
          <w:rFonts w:ascii="Century Gothic" w:hAnsi="Century Gothic"/>
          <w:sz w:val="19"/>
          <w:szCs w:val="19"/>
        </w:rPr>
        <w:t xml:space="preserve">Find a </w:t>
      </w:r>
      <w:r w:rsidR="00A773A3" w:rsidRPr="00A773A3">
        <w:rPr>
          <w:rFonts w:ascii="Century Gothic" w:hAnsi="Century Gothic"/>
          <w:sz w:val="19"/>
          <w:szCs w:val="19"/>
        </w:rPr>
        <w:t xml:space="preserve">quadratic, </w:t>
      </w:r>
      <w:r w:rsidR="00040B45" w:rsidRPr="00A773A3">
        <w:rPr>
          <w:rFonts w:ascii="Century Gothic" w:hAnsi="Century Gothic"/>
          <w:sz w:val="19"/>
          <w:szCs w:val="19"/>
        </w:rPr>
        <w:t>cubic</w:t>
      </w:r>
      <w:r w:rsidR="00A773A3" w:rsidRPr="00A773A3">
        <w:rPr>
          <w:rFonts w:ascii="Century Gothic" w:hAnsi="Century Gothic"/>
          <w:sz w:val="19"/>
          <w:szCs w:val="19"/>
        </w:rPr>
        <w:t>,</w:t>
      </w:r>
      <w:r w:rsidR="00040B45" w:rsidRPr="00A773A3">
        <w:rPr>
          <w:rFonts w:ascii="Century Gothic" w:hAnsi="Century Gothic"/>
          <w:sz w:val="19"/>
          <w:szCs w:val="19"/>
        </w:rPr>
        <w:t xml:space="preserve"> and a quartic model for each set of values. </w:t>
      </w:r>
      <w:r w:rsidR="00040B45" w:rsidRPr="00A773A3">
        <w:rPr>
          <w:rFonts w:ascii="Century Gothic" w:hAnsi="Century Gothic"/>
          <w:sz w:val="19"/>
          <w:szCs w:val="19"/>
        </w:rPr>
        <w:t>Round each equation to the nearest hundredth.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90"/>
        <w:gridCol w:w="1790"/>
        <w:gridCol w:w="1787"/>
        <w:gridCol w:w="1787"/>
        <w:gridCol w:w="1790"/>
      </w:tblGrid>
      <w:tr w:rsidR="00040B45" w:rsidRPr="00A773A3" w:rsidTr="00040B45">
        <w:trPr>
          <w:trHeight w:val="373"/>
        </w:trPr>
        <w:tc>
          <w:tcPr>
            <w:tcW w:w="1786" w:type="dxa"/>
            <w:vAlign w:val="center"/>
          </w:tcPr>
          <w:p w:rsidR="00040B45" w:rsidRPr="00A773A3" w:rsidRDefault="00040B45" w:rsidP="00040B45">
            <w:pPr>
              <w:pStyle w:val="NoSpacing"/>
              <w:jc w:val="center"/>
              <w:rPr>
                <w:rFonts w:ascii="Century Gothic" w:hAnsi="Century Gothic"/>
                <w:b/>
                <w:sz w:val="19"/>
                <w:szCs w:val="19"/>
              </w:rPr>
            </w:pPr>
            <w:r w:rsidRPr="00A773A3">
              <w:rPr>
                <w:rFonts w:ascii="Century Gothic" w:hAnsi="Century Gothic"/>
                <w:b/>
                <w:sz w:val="19"/>
                <w:szCs w:val="19"/>
              </w:rPr>
              <w:t>x</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w:t>
            </w:r>
          </w:p>
        </w:tc>
        <w:tc>
          <w:tcPr>
            <w:tcW w:w="1787"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0</w:t>
            </w:r>
          </w:p>
        </w:tc>
        <w:tc>
          <w:tcPr>
            <w:tcW w:w="1787"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w:t>
            </w:r>
          </w:p>
        </w:tc>
      </w:tr>
      <w:tr w:rsidR="00040B45" w:rsidRPr="00A773A3" w:rsidTr="00040B45">
        <w:trPr>
          <w:trHeight w:val="373"/>
        </w:trPr>
        <w:tc>
          <w:tcPr>
            <w:tcW w:w="1786" w:type="dxa"/>
            <w:vAlign w:val="center"/>
          </w:tcPr>
          <w:p w:rsidR="00040B45" w:rsidRPr="00A773A3" w:rsidRDefault="00040B45" w:rsidP="00040B45">
            <w:pPr>
              <w:pStyle w:val="NoSpacing"/>
              <w:jc w:val="center"/>
              <w:rPr>
                <w:rFonts w:ascii="Century Gothic" w:hAnsi="Century Gothic"/>
                <w:b/>
                <w:sz w:val="19"/>
                <w:szCs w:val="19"/>
              </w:rPr>
            </w:pPr>
            <w:r w:rsidRPr="00A773A3">
              <w:rPr>
                <w:rFonts w:ascii="Century Gothic" w:hAnsi="Century Gothic"/>
                <w:b/>
                <w:sz w:val="19"/>
                <w:szCs w:val="19"/>
              </w:rPr>
              <w:t>y</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-65</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-14</w:t>
            </w:r>
          </w:p>
        </w:tc>
        <w:tc>
          <w:tcPr>
            <w:tcW w:w="1787"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-4</w:t>
            </w:r>
          </w:p>
        </w:tc>
        <w:tc>
          <w:tcPr>
            <w:tcW w:w="1787"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w:t>
            </w:r>
          </w:p>
        </w:tc>
        <w:tc>
          <w:tcPr>
            <w:tcW w:w="1790"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90</w:t>
            </w:r>
          </w:p>
        </w:tc>
      </w:tr>
    </w:tbl>
    <w:p w:rsidR="00040B45" w:rsidRPr="00A773A3" w:rsidRDefault="00040B45" w:rsidP="00040B45">
      <w:pPr>
        <w:pStyle w:val="NoSpacing"/>
        <w:tabs>
          <w:tab w:val="right" w:pos="10800"/>
        </w:tabs>
        <w:ind w:left="720"/>
        <w:jc w:val="both"/>
        <w:rPr>
          <w:rFonts w:ascii="Century Gothic" w:hAnsi="Century Gothic"/>
          <w:sz w:val="19"/>
          <w:szCs w:val="19"/>
        </w:rPr>
      </w:pPr>
    </w:p>
    <w:p w:rsidR="00EE1B06" w:rsidRPr="00A773A3" w:rsidRDefault="00EE1B06" w:rsidP="00040B45">
      <w:pPr>
        <w:pStyle w:val="NoSpacing"/>
        <w:numPr>
          <w:ilvl w:val="0"/>
          <w:numId w:val="5"/>
        </w:numPr>
        <w:tabs>
          <w:tab w:val="right" w:pos="10800"/>
        </w:tabs>
        <w:jc w:val="both"/>
        <w:rPr>
          <w:rFonts w:ascii="Century Gothic" w:hAnsi="Century Gothic"/>
          <w:sz w:val="19"/>
          <w:szCs w:val="19"/>
        </w:rPr>
      </w:pPr>
      <w:r w:rsidRPr="00A773A3">
        <w:rPr>
          <w:rFonts w:ascii="Century Gothic" w:hAnsi="Century Gothic"/>
          <w:sz w:val="19"/>
          <w:szCs w:val="19"/>
        </w:rPr>
        <w:t xml:space="preserve">What is the </w:t>
      </w:r>
      <w:r w:rsidRPr="00A773A3">
        <w:rPr>
          <w:rFonts w:ascii="Century Gothic" w:hAnsi="Century Gothic"/>
          <w:sz w:val="19"/>
          <w:szCs w:val="19"/>
          <w:u w:val="single"/>
        </w:rPr>
        <w:t>quadratic</w:t>
      </w:r>
      <w:r w:rsidRPr="00A773A3">
        <w:rPr>
          <w:rFonts w:ascii="Century Gothic" w:hAnsi="Century Gothic"/>
          <w:sz w:val="19"/>
          <w:szCs w:val="19"/>
        </w:rPr>
        <w:t xml:space="preserve"> mo</w:t>
      </w:r>
      <w:r w:rsidR="00040B45" w:rsidRPr="00A773A3">
        <w:rPr>
          <w:rFonts w:ascii="Century Gothic" w:hAnsi="Century Gothic"/>
          <w:sz w:val="19"/>
          <w:szCs w:val="19"/>
        </w:rPr>
        <w:t xml:space="preserve">del that represents this data? </w:t>
      </w:r>
    </w:p>
    <w:p w:rsidR="006A3D6A" w:rsidRPr="00A773A3" w:rsidRDefault="006A3D6A" w:rsidP="006A3D6A">
      <w:pPr>
        <w:pStyle w:val="NoSpacing"/>
        <w:tabs>
          <w:tab w:val="right" w:pos="10800"/>
        </w:tabs>
        <w:ind w:left="360"/>
        <w:rPr>
          <w:rFonts w:ascii="Century Gothic" w:hAnsi="Century Gothic"/>
          <w:sz w:val="19"/>
          <w:szCs w:val="19"/>
        </w:rPr>
      </w:pPr>
    </w:p>
    <w:p w:rsidR="006A3D6A" w:rsidRDefault="006A3D6A" w:rsidP="006A3D6A">
      <w:pPr>
        <w:pStyle w:val="NoSpacing"/>
        <w:tabs>
          <w:tab w:val="right" w:pos="10800"/>
        </w:tabs>
        <w:ind w:left="360"/>
        <w:rPr>
          <w:rFonts w:ascii="Century Gothic" w:hAnsi="Century Gothic"/>
          <w:sz w:val="19"/>
          <w:szCs w:val="19"/>
        </w:rPr>
      </w:pPr>
    </w:p>
    <w:p w:rsidR="00A773A3" w:rsidRPr="00A773A3" w:rsidRDefault="00A773A3" w:rsidP="006A3D6A">
      <w:pPr>
        <w:pStyle w:val="NoSpacing"/>
        <w:tabs>
          <w:tab w:val="right" w:pos="10800"/>
        </w:tabs>
        <w:ind w:left="360"/>
        <w:rPr>
          <w:rFonts w:ascii="Century Gothic" w:hAnsi="Century Gothic"/>
          <w:sz w:val="19"/>
          <w:szCs w:val="19"/>
        </w:rPr>
      </w:pPr>
    </w:p>
    <w:p w:rsidR="006A3D6A" w:rsidRPr="00A773A3" w:rsidRDefault="00EE1B06" w:rsidP="00342D2C">
      <w:pPr>
        <w:pStyle w:val="NoSpacing"/>
        <w:numPr>
          <w:ilvl w:val="0"/>
          <w:numId w:val="5"/>
        </w:numPr>
        <w:tabs>
          <w:tab w:val="right" w:pos="10800"/>
        </w:tabs>
        <w:rPr>
          <w:rFonts w:ascii="Century Gothic" w:hAnsi="Century Gothic"/>
          <w:sz w:val="19"/>
          <w:szCs w:val="19"/>
        </w:rPr>
      </w:pPr>
      <w:r w:rsidRPr="00A773A3">
        <w:rPr>
          <w:rFonts w:ascii="Century Gothic" w:hAnsi="Century Gothic"/>
          <w:sz w:val="19"/>
          <w:szCs w:val="19"/>
        </w:rPr>
        <w:t xml:space="preserve">What is the </w:t>
      </w:r>
      <w:r w:rsidRPr="00A773A3">
        <w:rPr>
          <w:rFonts w:ascii="Century Gothic" w:hAnsi="Century Gothic"/>
          <w:sz w:val="19"/>
          <w:szCs w:val="19"/>
          <w:u w:val="single"/>
        </w:rPr>
        <w:t>cubic</w:t>
      </w:r>
      <w:r w:rsidRPr="00A773A3">
        <w:rPr>
          <w:rFonts w:ascii="Century Gothic" w:hAnsi="Century Gothic"/>
          <w:sz w:val="19"/>
          <w:szCs w:val="19"/>
        </w:rPr>
        <w:t xml:space="preserve"> model that represents this data?  </w:t>
      </w:r>
    </w:p>
    <w:p w:rsidR="006A3D6A" w:rsidRDefault="006A3D6A" w:rsidP="006A3D6A">
      <w:pPr>
        <w:pStyle w:val="NoSpacing"/>
        <w:tabs>
          <w:tab w:val="right" w:pos="10800"/>
        </w:tabs>
        <w:rPr>
          <w:rFonts w:ascii="Century Gothic" w:hAnsi="Century Gothic"/>
          <w:sz w:val="19"/>
          <w:szCs w:val="19"/>
        </w:rPr>
      </w:pPr>
    </w:p>
    <w:p w:rsidR="00A773A3" w:rsidRPr="00A773A3" w:rsidRDefault="00A773A3" w:rsidP="006A3D6A">
      <w:pPr>
        <w:pStyle w:val="NoSpacing"/>
        <w:tabs>
          <w:tab w:val="right" w:pos="10800"/>
        </w:tabs>
        <w:rPr>
          <w:rFonts w:ascii="Century Gothic" w:hAnsi="Century Gothic"/>
          <w:sz w:val="19"/>
          <w:szCs w:val="19"/>
        </w:rPr>
      </w:pPr>
    </w:p>
    <w:p w:rsidR="006A3D6A" w:rsidRPr="00A773A3" w:rsidRDefault="006A3D6A" w:rsidP="006A3D6A">
      <w:pPr>
        <w:pStyle w:val="NoSpacing"/>
        <w:tabs>
          <w:tab w:val="right" w:pos="10800"/>
        </w:tabs>
        <w:rPr>
          <w:rFonts w:ascii="Century Gothic" w:hAnsi="Century Gothic"/>
          <w:sz w:val="19"/>
          <w:szCs w:val="19"/>
        </w:rPr>
      </w:pPr>
    </w:p>
    <w:p w:rsidR="00EE1B06" w:rsidRPr="00A773A3" w:rsidRDefault="00EE1B06" w:rsidP="00040B45">
      <w:pPr>
        <w:pStyle w:val="NoSpacing"/>
        <w:numPr>
          <w:ilvl w:val="0"/>
          <w:numId w:val="5"/>
        </w:numPr>
        <w:tabs>
          <w:tab w:val="right" w:pos="10800"/>
        </w:tabs>
        <w:rPr>
          <w:rFonts w:ascii="Century Gothic" w:hAnsi="Century Gothic"/>
          <w:sz w:val="19"/>
          <w:szCs w:val="19"/>
        </w:rPr>
      </w:pPr>
      <w:r w:rsidRPr="00A773A3">
        <w:rPr>
          <w:rFonts w:ascii="Century Gothic" w:hAnsi="Century Gothic"/>
          <w:sz w:val="19"/>
          <w:szCs w:val="19"/>
        </w:rPr>
        <w:t xml:space="preserve">What is the </w:t>
      </w:r>
      <w:r w:rsidRPr="00A773A3">
        <w:rPr>
          <w:rFonts w:ascii="Century Gothic" w:hAnsi="Century Gothic"/>
          <w:sz w:val="19"/>
          <w:szCs w:val="19"/>
          <w:u w:val="single"/>
        </w:rPr>
        <w:t>quartic</w:t>
      </w:r>
      <w:r w:rsidRPr="00A773A3">
        <w:rPr>
          <w:rFonts w:ascii="Century Gothic" w:hAnsi="Century Gothic"/>
          <w:sz w:val="19"/>
          <w:szCs w:val="19"/>
        </w:rPr>
        <w:t xml:space="preserve"> mo</w:t>
      </w:r>
      <w:r w:rsidR="00040B45" w:rsidRPr="00A773A3">
        <w:rPr>
          <w:rFonts w:ascii="Century Gothic" w:hAnsi="Century Gothic"/>
          <w:sz w:val="19"/>
          <w:szCs w:val="19"/>
        </w:rPr>
        <w:t>del that represents this data?</w:t>
      </w:r>
    </w:p>
    <w:p w:rsidR="00EE1B06" w:rsidRPr="00A773A3" w:rsidRDefault="00EE1B06" w:rsidP="00EE1B06">
      <w:pPr>
        <w:pStyle w:val="NoSpacing"/>
        <w:tabs>
          <w:tab w:val="right" w:pos="10800"/>
        </w:tabs>
        <w:ind w:left="360"/>
        <w:rPr>
          <w:rFonts w:ascii="Century Gothic" w:hAnsi="Century Gothic"/>
          <w:sz w:val="19"/>
          <w:szCs w:val="19"/>
        </w:rPr>
        <w:sectPr w:rsidR="00EE1B06" w:rsidRPr="00A773A3" w:rsidSect="00040B45">
          <w:pgSz w:w="12240" w:h="15840"/>
          <w:pgMar w:top="720" w:right="720" w:bottom="720" w:left="720" w:header="720" w:footer="720" w:gutter="0"/>
          <w:cols w:space="720"/>
          <w:docGrid w:linePitch="360"/>
        </w:sectPr>
      </w:pPr>
    </w:p>
    <w:p w:rsidR="00EE1B06" w:rsidRDefault="00EE1B06" w:rsidP="00EE1B06">
      <w:pPr>
        <w:pStyle w:val="NoSpacing"/>
        <w:tabs>
          <w:tab w:val="right" w:pos="10800"/>
        </w:tabs>
        <w:ind w:left="360"/>
        <w:rPr>
          <w:rFonts w:ascii="Century Gothic" w:hAnsi="Century Gothic"/>
          <w:sz w:val="19"/>
          <w:szCs w:val="19"/>
        </w:rPr>
      </w:pPr>
    </w:p>
    <w:p w:rsidR="00A773A3" w:rsidRPr="00A773A3" w:rsidRDefault="00A773A3" w:rsidP="00EE1B06">
      <w:pPr>
        <w:pStyle w:val="NoSpacing"/>
        <w:tabs>
          <w:tab w:val="right" w:pos="10800"/>
        </w:tabs>
        <w:ind w:left="360"/>
        <w:rPr>
          <w:rFonts w:ascii="Century Gothic" w:hAnsi="Century Gothic"/>
          <w:sz w:val="19"/>
          <w:szCs w:val="19"/>
        </w:rPr>
      </w:pPr>
    </w:p>
    <w:p w:rsidR="00EE1B06" w:rsidRPr="00A773A3" w:rsidRDefault="00EE1B06" w:rsidP="00EE1B06">
      <w:pPr>
        <w:pStyle w:val="NoSpacing"/>
        <w:tabs>
          <w:tab w:val="right" w:pos="10800"/>
        </w:tabs>
        <w:rPr>
          <w:rFonts w:ascii="Century Gothic" w:hAnsi="Century Gothic"/>
          <w:sz w:val="19"/>
          <w:szCs w:val="19"/>
        </w:rPr>
      </w:pPr>
    </w:p>
    <w:p w:rsidR="00EE1B06" w:rsidRPr="00A773A3" w:rsidRDefault="00EE1B06" w:rsidP="00EE1B06">
      <w:pPr>
        <w:pStyle w:val="NoSpacing"/>
        <w:tabs>
          <w:tab w:val="right" w:pos="10800"/>
        </w:tabs>
        <w:rPr>
          <w:rFonts w:ascii="Century Gothic" w:hAnsi="Century Gothic"/>
          <w:sz w:val="19"/>
          <w:szCs w:val="19"/>
        </w:rPr>
        <w:sectPr w:rsidR="00EE1B06" w:rsidRPr="00A773A3" w:rsidSect="00EE1B06">
          <w:type w:val="continuous"/>
          <w:pgSz w:w="12240" w:h="15840"/>
          <w:pgMar w:top="720" w:right="720" w:bottom="720" w:left="720" w:header="720" w:footer="720" w:gutter="0"/>
          <w:cols w:space="720"/>
          <w:docGrid w:linePitch="360"/>
        </w:sectPr>
      </w:pPr>
    </w:p>
    <w:p w:rsidR="00EE1B06" w:rsidRPr="00A773A3" w:rsidRDefault="00EE1B06" w:rsidP="00040B45">
      <w:pPr>
        <w:pStyle w:val="NoSpacing"/>
        <w:numPr>
          <w:ilvl w:val="0"/>
          <w:numId w:val="5"/>
        </w:numPr>
        <w:tabs>
          <w:tab w:val="right" w:pos="10800"/>
        </w:tabs>
        <w:rPr>
          <w:rFonts w:ascii="Century Gothic" w:hAnsi="Century Gothic"/>
          <w:sz w:val="19"/>
          <w:szCs w:val="19"/>
        </w:rPr>
      </w:pPr>
      <w:r w:rsidRPr="00A773A3">
        <w:rPr>
          <w:rFonts w:ascii="Century Gothic" w:hAnsi="Century Gothic"/>
          <w:sz w:val="19"/>
          <w:szCs w:val="19"/>
        </w:rPr>
        <w:t>Which model best represents this data?  Explain your reasoning.</w:t>
      </w:r>
    </w:p>
    <w:p w:rsidR="00EE1B06" w:rsidRPr="00A773A3" w:rsidRDefault="00EE1B06" w:rsidP="00040B45">
      <w:pPr>
        <w:pStyle w:val="NoSpacing"/>
        <w:numPr>
          <w:ilvl w:val="0"/>
          <w:numId w:val="5"/>
        </w:numPr>
        <w:tabs>
          <w:tab w:val="right" w:pos="10800"/>
        </w:tabs>
        <w:rPr>
          <w:rFonts w:ascii="Century Gothic" w:hAnsi="Century Gothic"/>
          <w:sz w:val="19"/>
          <w:szCs w:val="19"/>
        </w:rPr>
      </w:pPr>
      <w:r w:rsidRPr="00A773A3">
        <w:rPr>
          <w:rFonts w:ascii="Century Gothic" w:hAnsi="Century Gothic"/>
          <w:sz w:val="19"/>
          <w:szCs w:val="19"/>
        </w:rPr>
        <w:lastRenderedPageBreak/>
        <w:t xml:space="preserve">Using the model of best fit, </w:t>
      </w:r>
      <w:r w:rsidR="00A773A3" w:rsidRPr="00A773A3">
        <w:rPr>
          <w:rFonts w:ascii="Century Gothic" w:hAnsi="Century Gothic"/>
          <w:sz w:val="19"/>
          <w:szCs w:val="19"/>
        </w:rPr>
        <w:t>predict the y-value when x = 8.</w:t>
      </w:r>
    </w:p>
    <w:p w:rsidR="00EE1B06" w:rsidRPr="00A773A3" w:rsidRDefault="00EE1B06" w:rsidP="00EE1B06">
      <w:pPr>
        <w:pStyle w:val="NoSpacing"/>
        <w:tabs>
          <w:tab w:val="right" w:pos="10800"/>
        </w:tabs>
        <w:rPr>
          <w:rFonts w:ascii="Century Gothic" w:hAnsi="Century Gothic"/>
          <w:sz w:val="19"/>
          <w:szCs w:val="19"/>
        </w:rPr>
        <w:sectPr w:rsidR="00EE1B06" w:rsidRPr="00A773A3" w:rsidSect="00EE1B06">
          <w:type w:val="continuous"/>
          <w:pgSz w:w="12240" w:h="15840"/>
          <w:pgMar w:top="720" w:right="720" w:bottom="720" w:left="720" w:header="720" w:footer="720" w:gutter="0"/>
          <w:cols w:num="2" w:space="720"/>
          <w:docGrid w:linePitch="360"/>
        </w:sectPr>
      </w:pPr>
    </w:p>
    <w:p w:rsidR="00EE1B06" w:rsidRPr="00A773A3" w:rsidRDefault="00EE1B06" w:rsidP="00EE1B06">
      <w:pPr>
        <w:pStyle w:val="NoSpacing"/>
        <w:tabs>
          <w:tab w:val="right" w:pos="10800"/>
        </w:tabs>
        <w:rPr>
          <w:rFonts w:ascii="Century Gothic" w:hAnsi="Century Gothic"/>
          <w:sz w:val="19"/>
          <w:szCs w:val="19"/>
        </w:rPr>
      </w:pPr>
    </w:p>
    <w:p w:rsidR="006A3D6A" w:rsidRPr="00A773A3" w:rsidRDefault="006A3D6A" w:rsidP="00EE1B06">
      <w:pPr>
        <w:pStyle w:val="NoSpacing"/>
        <w:tabs>
          <w:tab w:val="right" w:pos="10800"/>
        </w:tabs>
        <w:rPr>
          <w:rFonts w:ascii="Century Gothic" w:hAnsi="Century Gothic"/>
          <w:sz w:val="19"/>
          <w:szCs w:val="19"/>
        </w:rPr>
      </w:pPr>
    </w:p>
    <w:p w:rsidR="00EE1B06" w:rsidRPr="00A773A3" w:rsidRDefault="00EE1B06" w:rsidP="00EE1B06">
      <w:pPr>
        <w:pStyle w:val="NoSpacing"/>
        <w:tabs>
          <w:tab w:val="right" w:pos="10800"/>
        </w:tabs>
        <w:rPr>
          <w:rFonts w:ascii="Century Gothic" w:hAnsi="Century Gothic"/>
          <w:sz w:val="19"/>
          <w:szCs w:val="19"/>
        </w:rPr>
      </w:pPr>
    </w:p>
    <w:p w:rsidR="00040B45" w:rsidRPr="00A773A3" w:rsidRDefault="00374D8A" w:rsidP="00040B45">
      <w:pPr>
        <w:pStyle w:val="NoSpacing"/>
        <w:jc w:val="both"/>
        <w:rPr>
          <w:rFonts w:ascii="Century Gothic" w:hAnsi="Century Gothic"/>
          <w:sz w:val="19"/>
          <w:szCs w:val="19"/>
        </w:rPr>
      </w:pPr>
      <w:r w:rsidRPr="00A773A3">
        <w:rPr>
          <w:rFonts w:ascii="Century Gothic" w:hAnsi="Century Gothic"/>
          <w:b/>
          <w:sz w:val="19"/>
          <w:szCs w:val="19"/>
        </w:rPr>
        <w:t xml:space="preserve">Example </w:t>
      </w:r>
      <w:r w:rsidR="00A773A3" w:rsidRPr="00A773A3">
        <w:rPr>
          <w:rFonts w:ascii="Century Gothic" w:hAnsi="Century Gothic"/>
          <w:b/>
          <w:sz w:val="19"/>
          <w:szCs w:val="19"/>
        </w:rPr>
        <w:t>3</w:t>
      </w:r>
      <w:r w:rsidRPr="00A773A3">
        <w:rPr>
          <w:rFonts w:ascii="Century Gothic" w:hAnsi="Century Gothic"/>
          <w:b/>
          <w:sz w:val="19"/>
          <w:szCs w:val="19"/>
        </w:rPr>
        <w:t>:</w:t>
      </w:r>
      <w:r w:rsidRPr="00A773A3">
        <w:rPr>
          <w:rFonts w:ascii="Century Gothic" w:hAnsi="Century Gothic"/>
          <w:sz w:val="19"/>
          <w:szCs w:val="19"/>
        </w:rPr>
        <w:t xml:space="preserve">  </w:t>
      </w:r>
      <w:r w:rsidR="00040B45" w:rsidRPr="00A773A3">
        <w:rPr>
          <w:rFonts w:ascii="Century Gothic" w:hAnsi="Century Gothic"/>
          <w:sz w:val="19"/>
          <w:szCs w:val="19"/>
        </w:rPr>
        <w:t>The table below shows the percentage of the U.S. labor for</w:t>
      </w:r>
      <w:r w:rsidR="00040B45" w:rsidRPr="00A773A3">
        <w:rPr>
          <w:rFonts w:ascii="Century Gothic" w:hAnsi="Century Gothic"/>
          <w:sz w:val="19"/>
          <w:szCs w:val="19"/>
        </w:rPr>
        <w:t xml:space="preserve">ce in unions for selected </w:t>
      </w:r>
      <w:proofErr w:type="gramStart"/>
      <w:r w:rsidR="00040B45" w:rsidRPr="00A773A3">
        <w:rPr>
          <w:rFonts w:ascii="Century Gothic" w:hAnsi="Century Gothic"/>
          <w:sz w:val="19"/>
          <w:szCs w:val="19"/>
        </w:rPr>
        <w:t>years</w:t>
      </w:r>
      <w:proofErr w:type="gramEnd"/>
      <w:r w:rsidR="00040B45" w:rsidRPr="00A773A3">
        <w:rPr>
          <w:rFonts w:ascii="Century Gothic" w:hAnsi="Century Gothic"/>
          <w:sz w:val="19"/>
          <w:szCs w:val="19"/>
        </w:rPr>
        <w:t xml:space="preserve"> </w:t>
      </w:r>
      <w:r w:rsidR="00040B45" w:rsidRPr="00A773A3">
        <w:rPr>
          <w:rFonts w:ascii="Century Gothic" w:hAnsi="Century Gothic"/>
          <w:sz w:val="19"/>
          <w:szCs w:val="19"/>
        </w:rPr>
        <w:t>between1955 and 2005.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899"/>
        <w:gridCol w:w="899"/>
        <w:gridCol w:w="899"/>
        <w:gridCol w:w="899"/>
        <w:gridCol w:w="899"/>
        <w:gridCol w:w="899"/>
        <w:gridCol w:w="899"/>
        <w:gridCol w:w="899"/>
        <w:gridCol w:w="899"/>
        <w:gridCol w:w="899"/>
        <w:gridCol w:w="899"/>
      </w:tblGrid>
      <w:tr w:rsidR="00040B45" w:rsidRPr="00A773A3" w:rsidTr="00040B45">
        <w:trPr>
          <w:trHeight w:val="366"/>
        </w:trPr>
        <w:tc>
          <w:tcPr>
            <w:tcW w:w="901" w:type="dxa"/>
            <w:vAlign w:val="center"/>
          </w:tcPr>
          <w:p w:rsidR="00040B45" w:rsidRPr="00A773A3" w:rsidRDefault="00040B45" w:rsidP="00040B45">
            <w:pPr>
              <w:pStyle w:val="NoSpacing"/>
              <w:jc w:val="center"/>
              <w:rPr>
                <w:rFonts w:ascii="Century Gothic" w:hAnsi="Century Gothic"/>
                <w:b/>
                <w:sz w:val="19"/>
                <w:szCs w:val="19"/>
              </w:rPr>
            </w:pPr>
            <w:r w:rsidRPr="00A773A3">
              <w:rPr>
                <w:rFonts w:ascii="Century Gothic" w:hAnsi="Century Gothic"/>
                <w:b/>
                <w:sz w:val="19"/>
                <w:szCs w:val="19"/>
              </w:rPr>
              <w:t>Year</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1955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1960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1965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1970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1975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1980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1985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1990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1995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2000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2005</w:t>
            </w:r>
          </w:p>
        </w:tc>
      </w:tr>
      <w:tr w:rsidR="00040B45" w:rsidRPr="00A773A3" w:rsidTr="00040B45">
        <w:trPr>
          <w:trHeight w:val="366"/>
        </w:trPr>
        <w:tc>
          <w:tcPr>
            <w:tcW w:w="901" w:type="dxa"/>
            <w:vAlign w:val="center"/>
          </w:tcPr>
          <w:p w:rsidR="00040B45" w:rsidRPr="00A773A3" w:rsidRDefault="00040B45" w:rsidP="00040B45">
            <w:pPr>
              <w:pStyle w:val="NoSpacing"/>
              <w:jc w:val="center"/>
              <w:rPr>
                <w:rFonts w:ascii="Century Gothic" w:hAnsi="Century Gothic"/>
                <w:b/>
                <w:sz w:val="19"/>
                <w:szCs w:val="19"/>
              </w:rPr>
            </w:pPr>
            <w:r w:rsidRPr="00A773A3">
              <w:rPr>
                <w:rFonts w:ascii="Century Gothic" w:hAnsi="Century Gothic"/>
                <w:b/>
                <w:sz w:val="19"/>
                <w:szCs w:val="19"/>
              </w:rPr>
              <w:t>%</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33.2</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31.4</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28.4</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27.3</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25.5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21.9</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18.0</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16.1</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14.9</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13.5</w:t>
            </w:r>
          </w:p>
        </w:tc>
        <w:tc>
          <w:tcPr>
            <w:tcW w:w="899" w:type="dxa"/>
            <w:vAlign w:val="center"/>
          </w:tcPr>
          <w:p w:rsidR="00040B45" w:rsidRPr="00A773A3" w:rsidRDefault="00040B45" w:rsidP="00040B45">
            <w:pPr>
              <w:pStyle w:val="NoSpacing"/>
              <w:jc w:val="center"/>
              <w:rPr>
                <w:rFonts w:ascii="Century Gothic" w:hAnsi="Century Gothic"/>
                <w:sz w:val="19"/>
                <w:szCs w:val="19"/>
              </w:rPr>
            </w:pPr>
            <w:r w:rsidRPr="00A773A3">
              <w:rPr>
                <w:rFonts w:ascii="Century Gothic" w:hAnsi="Century Gothic"/>
                <w:sz w:val="19"/>
                <w:szCs w:val="19"/>
              </w:rPr>
              <w:t>12.5</w:t>
            </w:r>
          </w:p>
        </w:tc>
      </w:tr>
    </w:tbl>
    <w:p w:rsidR="003720B6" w:rsidRPr="00A773A3" w:rsidRDefault="003720B6" w:rsidP="00040B45">
      <w:pPr>
        <w:pStyle w:val="NoSpacing"/>
        <w:rPr>
          <w:rFonts w:ascii="Century Gothic" w:hAnsi="Century Gothic"/>
          <w:sz w:val="19"/>
          <w:szCs w:val="19"/>
        </w:rPr>
      </w:pPr>
    </w:p>
    <w:p w:rsidR="00374D8A" w:rsidRPr="00A773A3" w:rsidRDefault="00374D8A" w:rsidP="00374D8A">
      <w:pPr>
        <w:pStyle w:val="NoSpacing"/>
        <w:numPr>
          <w:ilvl w:val="0"/>
          <w:numId w:val="2"/>
        </w:numPr>
        <w:tabs>
          <w:tab w:val="right" w:pos="10800"/>
        </w:tabs>
        <w:rPr>
          <w:rFonts w:ascii="Century Gothic" w:hAnsi="Century Gothic"/>
          <w:sz w:val="19"/>
          <w:szCs w:val="19"/>
        </w:rPr>
        <w:sectPr w:rsidR="00374D8A" w:rsidRPr="00A773A3" w:rsidSect="00374D8A">
          <w:type w:val="continuous"/>
          <w:pgSz w:w="12240" w:h="15840"/>
          <w:pgMar w:top="720" w:right="720" w:bottom="720" w:left="720" w:header="720" w:footer="720" w:gutter="0"/>
          <w:cols w:space="720"/>
          <w:docGrid w:linePitch="360"/>
        </w:sectPr>
      </w:pPr>
    </w:p>
    <w:p w:rsidR="00374D8A" w:rsidRPr="00A773A3" w:rsidRDefault="00374D8A" w:rsidP="00374D8A">
      <w:pPr>
        <w:pStyle w:val="NoSpacing"/>
        <w:numPr>
          <w:ilvl w:val="0"/>
          <w:numId w:val="2"/>
        </w:numPr>
        <w:tabs>
          <w:tab w:val="right" w:pos="10800"/>
        </w:tabs>
        <w:rPr>
          <w:rFonts w:ascii="Century Gothic" w:hAnsi="Century Gothic"/>
          <w:sz w:val="19"/>
          <w:szCs w:val="19"/>
        </w:rPr>
      </w:pPr>
      <w:r w:rsidRPr="00A773A3">
        <w:rPr>
          <w:rFonts w:ascii="Century Gothic" w:hAnsi="Century Gothic"/>
          <w:sz w:val="19"/>
          <w:szCs w:val="19"/>
        </w:rPr>
        <w:lastRenderedPageBreak/>
        <w:t xml:space="preserve">What is the </w:t>
      </w:r>
      <w:r w:rsidRPr="00A773A3">
        <w:rPr>
          <w:rFonts w:ascii="Century Gothic" w:hAnsi="Century Gothic"/>
          <w:sz w:val="19"/>
          <w:szCs w:val="19"/>
          <w:u w:val="single"/>
        </w:rPr>
        <w:t>linear</w:t>
      </w:r>
      <w:r w:rsidRPr="00A773A3">
        <w:rPr>
          <w:rFonts w:ascii="Century Gothic" w:hAnsi="Century Gothic"/>
          <w:sz w:val="19"/>
          <w:szCs w:val="19"/>
        </w:rPr>
        <w:t xml:space="preserve"> model that represents this data?  Round to the nearest hundredth.</w:t>
      </w:r>
    </w:p>
    <w:p w:rsidR="006A3D6A" w:rsidRPr="00A773A3" w:rsidRDefault="006A3D6A" w:rsidP="006A3D6A">
      <w:pPr>
        <w:pStyle w:val="NoSpacing"/>
        <w:tabs>
          <w:tab w:val="right" w:pos="10800"/>
        </w:tabs>
        <w:rPr>
          <w:rFonts w:ascii="Century Gothic" w:hAnsi="Century Gothic"/>
          <w:sz w:val="19"/>
          <w:szCs w:val="19"/>
        </w:rPr>
      </w:pPr>
    </w:p>
    <w:p w:rsidR="006A3D6A" w:rsidRPr="00A773A3" w:rsidRDefault="006A3D6A" w:rsidP="006A3D6A">
      <w:pPr>
        <w:pStyle w:val="NoSpacing"/>
        <w:tabs>
          <w:tab w:val="right" w:pos="10800"/>
        </w:tabs>
        <w:rPr>
          <w:rFonts w:ascii="Century Gothic" w:hAnsi="Century Gothic"/>
          <w:sz w:val="19"/>
          <w:szCs w:val="19"/>
        </w:rPr>
      </w:pPr>
    </w:p>
    <w:p w:rsidR="006A3D6A" w:rsidRPr="00A773A3" w:rsidRDefault="006A3D6A" w:rsidP="006A3D6A">
      <w:pPr>
        <w:pStyle w:val="NoSpacing"/>
        <w:tabs>
          <w:tab w:val="right" w:pos="10800"/>
        </w:tabs>
        <w:rPr>
          <w:rFonts w:ascii="Century Gothic" w:hAnsi="Century Gothic"/>
          <w:sz w:val="19"/>
          <w:szCs w:val="19"/>
        </w:rPr>
      </w:pPr>
    </w:p>
    <w:p w:rsidR="00374D8A" w:rsidRPr="00A773A3" w:rsidRDefault="00374D8A" w:rsidP="00374D8A">
      <w:pPr>
        <w:pStyle w:val="NoSpacing"/>
        <w:numPr>
          <w:ilvl w:val="0"/>
          <w:numId w:val="2"/>
        </w:numPr>
        <w:tabs>
          <w:tab w:val="right" w:pos="10800"/>
        </w:tabs>
        <w:rPr>
          <w:rFonts w:ascii="Century Gothic" w:hAnsi="Century Gothic"/>
          <w:sz w:val="19"/>
          <w:szCs w:val="19"/>
        </w:rPr>
      </w:pPr>
      <w:r w:rsidRPr="00A773A3">
        <w:rPr>
          <w:rFonts w:ascii="Century Gothic" w:hAnsi="Century Gothic"/>
          <w:sz w:val="19"/>
          <w:szCs w:val="19"/>
        </w:rPr>
        <w:t xml:space="preserve">What is the </w:t>
      </w:r>
      <w:r w:rsidRPr="00A773A3">
        <w:rPr>
          <w:rFonts w:ascii="Century Gothic" w:hAnsi="Century Gothic"/>
          <w:sz w:val="19"/>
          <w:szCs w:val="19"/>
          <w:u w:val="single"/>
        </w:rPr>
        <w:t>quadratic</w:t>
      </w:r>
      <w:r w:rsidRPr="00A773A3">
        <w:rPr>
          <w:rFonts w:ascii="Century Gothic" w:hAnsi="Century Gothic"/>
          <w:sz w:val="19"/>
          <w:szCs w:val="19"/>
        </w:rPr>
        <w:t xml:space="preserve"> model that represents this data?  Round to the nearest hundredth.</w:t>
      </w:r>
    </w:p>
    <w:p w:rsidR="006A3D6A" w:rsidRPr="00A773A3" w:rsidRDefault="006A3D6A" w:rsidP="006A3D6A">
      <w:pPr>
        <w:pStyle w:val="NoSpacing"/>
        <w:tabs>
          <w:tab w:val="right" w:pos="10800"/>
        </w:tabs>
        <w:rPr>
          <w:rFonts w:ascii="Century Gothic" w:hAnsi="Century Gothic"/>
          <w:sz w:val="19"/>
          <w:szCs w:val="19"/>
        </w:rPr>
      </w:pPr>
    </w:p>
    <w:p w:rsidR="006A3D6A" w:rsidRPr="00A773A3" w:rsidRDefault="006A3D6A" w:rsidP="006A3D6A">
      <w:pPr>
        <w:pStyle w:val="NoSpacing"/>
        <w:tabs>
          <w:tab w:val="right" w:pos="10800"/>
        </w:tabs>
        <w:rPr>
          <w:rFonts w:ascii="Century Gothic" w:hAnsi="Century Gothic"/>
          <w:sz w:val="19"/>
          <w:szCs w:val="19"/>
        </w:rPr>
      </w:pPr>
    </w:p>
    <w:p w:rsidR="006A3D6A" w:rsidRPr="00A773A3" w:rsidRDefault="006A3D6A" w:rsidP="006A3D6A">
      <w:pPr>
        <w:pStyle w:val="NoSpacing"/>
        <w:tabs>
          <w:tab w:val="right" w:pos="10800"/>
        </w:tabs>
        <w:rPr>
          <w:rFonts w:ascii="Century Gothic" w:hAnsi="Century Gothic"/>
          <w:sz w:val="19"/>
          <w:szCs w:val="19"/>
        </w:rPr>
      </w:pPr>
    </w:p>
    <w:p w:rsidR="00374D8A" w:rsidRPr="00A773A3" w:rsidRDefault="00374D8A" w:rsidP="00374D8A">
      <w:pPr>
        <w:pStyle w:val="NoSpacing"/>
        <w:numPr>
          <w:ilvl w:val="0"/>
          <w:numId w:val="2"/>
        </w:numPr>
        <w:tabs>
          <w:tab w:val="right" w:pos="10800"/>
        </w:tabs>
        <w:rPr>
          <w:rFonts w:ascii="Century Gothic" w:hAnsi="Century Gothic"/>
          <w:sz w:val="19"/>
          <w:szCs w:val="19"/>
        </w:rPr>
      </w:pPr>
      <w:r w:rsidRPr="00A773A3">
        <w:rPr>
          <w:rFonts w:ascii="Century Gothic" w:hAnsi="Century Gothic"/>
          <w:sz w:val="19"/>
          <w:szCs w:val="19"/>
        </w:rPr>
        <w:t xml:space="preserve">What is the </w:t>
      </w:r>
      <w:r w:rsidRPr="00A773A3">
        <w:rPr>
          <w:rFonts w:ascii="Century Gothic" w:hAnsi="Century Gothic"/>
          <w:sz w:val="19"/>
          <w:szCs w:val="19"/>
          <w:u w:val="single"/>
        </w:rPr>
        <w:t>cubic</w:t>
      </w:r>
      <w:r w:rsidRPr="00A773A3">
        <w:rPr>
          <w:rFonts w:ascii="Century Gothic" w:hAnsi="Century Gothic"/>
          <w:sz w:val="19"/>
          <w:szCs w:val="19"/>
        </w:rPr>
        <w:t xml:space="preserve"> model that represents this data?  Round to the nearest hundredth.</w:t>
      </w:r>
    </w:p>
    <w:p w:rsidR="00374D8A" w:rsidRPr="00A773A3" w:rsidRDefault="00374D8A" w:rsidP="00374D8A">
      <w:pPr>
        <w:pStyle w:val="NoSpacing"/>
        <w:tabs>
          <w:tab w:val="right" w:pos="10800"/>
        </w:tabs>
        <w:ind w:left="360"/>
        <w:rPr>
          <w:rFonts w:ascii="Century Gothic" w:hAnsi="Century Gothic"/>
          <w:sz w:val="19"/>
          <w:szCs w:val="19"/>
        </w:rPr>
        <w:sectPr w:rsidR="00374D8A" w:rsidRPr="00A773A3" w:rsidSect="006A3D6A">
          <w:type w:val="continuous"/>
          <w:pgSz w:w="12240" w:h="15840"/>
          <w:pgMar w:top="720" w:right="720" w:bottom="720" w:left="720" w:header="720" w:footer="720" w:gutter="0"/>
          <w:cols w:space="720"/>
          <w:docGrid w:linePitch="360"/>
        </w:sectPr>
      </w:pPr>
    </w:p>
    <w:p w:rsidR="00374D8A" w:rsidRPr="00A773A3" w:rsidRDefault="00374D8A" w:rsidP="00374D8A">
      <w:pPr>
        <w:pStyle w:val="NoSpacing"/>
        <w:tabs>
          <w:tab w:val="right" w:pos="10800"/>
        </w:tabs>
        <w:ind w:left="360"/>
        <w:rPr>
          <w:rFonts w:ascii="Century Gothic" w:hAnsi="Century Gothic"/>
          <w:sz w:val="19"/>
          <w:szCs w:val="19"/>
        </w:rPr>
      </w:pPr>
    </w:p>
    <w:p w:rsidR="00374D8A" w:rsidRPr="00A773A3" w:rsidRDefault="00374D8A" w:rsidP="00374D8A">
      <w:pPr>
        <w:pStyle w:val="NoSpacing"/>
        <w:tabs>
          <w:tab w:val="right" w:pos="10800"/>
        </w:tabs>
        <w:ind w:left="360"/>
        <w:rPr>
          <w:rFonts w:ascii="Century Gothic" w:hAnsi="Century Gothic"/>
          <w:sz w:val="19"/>
          <w:szCs w:val="19"/>
        </w:rPr>
      </w:pPr>
    </w:p>
    <w:p w:rsidR="00374D8A" w:rsidRPr="00A773A3" w:rsidRDefault="00374D8A" w:rsidP="00374D8A">
      <w:pPr>
        <w:pStyle w:val="NoSpacing"/>
        <w:tabs>
          <w:tab w:val="right" w:pos="10800"/>
        </w:tabs>
        <w:rPr>
          <w:rFonts w:ascii="Century Gothic" w:hAnsi="Century Gothic"/>
          <w:sz w:val="19"/>
          <w:szCs w:val="19"/>
        </w:rPr>
      </w:pPr>
    </w:p>
    <w:p w:rsidR="00374D8A" w:rsidRPr="00A773A3" w:rsidRDefault="00374D8A" w:rsidP="00374D8A">
      <w:pPr>
        <w:pStyle w:val="NoSpacing"/>
        <w:tabs>
          <w:tab w:val="right" w:pos="10800"/>
        </w:tabs>
        <w:rPr>
          <w:rFonts w:ascii="Century Gothic" w:hAnsi="Century Gothic"/>
          <w:sz w:val="19"/>
          <w:szCs w:val="19"/>
        </w:rPr>
        <w:sectPr w:rsidR="00374D8A" w:rsidRPr="00A773A3" w:rsidSect="00EE1B06">
          <w:type w:val="continuous"/>
          <w:pgSz w:w="12240" w:h="15840"/>
          <w:pgMar w:top="720" w:right="720" w:bottom="720" w:left="720" w:header="720" w:footer="720" w:gutter="0"/>
          <w:cols w:space="720"/>
          <w:docGrid w:linePitch="360"/>
        </w:sectPr>
      </w:pPr>
    </w:p>
    <w:p w:rsidR="00374D8A" w:rsidRPr="00A773A3" w:rsidRDefault="00374D8A" w:rsidP="00374D8A">
      <w:pPr>
        <w:pStyle w:val="NoSpacing"/>
        <w:numPr>
          <w:ilvl w:val="0"/>
          <w:numId w:val="2"/>
        </w:numPr>
        <w:tabs>
          <w:tab w:val="right" w:pos="10800"/>
        </w:tabs>
        <w:rPr>
          <w:rFonts w:ascii="Century Gothic" w:hAnsi="Century Gothic"/>
          <w:sz w:val="19"/>
          <w:szCs w:val="19"/>
        </w:rPr>
      </w:pPr>
      <w:r w:rsidRPr="00A773A3">
        <w:rPr>
          <w:rFonts w:ascii="Century Gothic" w:hAnsi="Century Gothic"/>
          <w:sz w:val="19"/>
          <w:szCs w:val="19"/>
        </w:rPr>
        <w:lastRenderedPageBreak/>
        <w:t>Which model best represents this data?  Explain your reasoning.</w:t>
      </w:r>
    </w:p>
    <w:p w:rsidR="00374D8A" w:rsidRPr="00A773A3" w:rsidRDefault="00374D8A" w:rsidP="00374D8A">
      <w:pPr>
        <w:pStyle w:val="NoSpacing"/>
        <w:numPr>
          <w:ilvl w:val="0"/>
          <w:numId w:val="2"/>
        </w:numPr>
        <w:tabs>
          <w:tab w:val="right" w:pos="10800"/>
        </w:tabs>
        <w:rPr>
          <w:rFonts w:ascii="Century Gothic" w:hAnsi="Century Gothic"/>
          <w:sz w:val="19"/>
          <w:szCs w:val="19"/>
        </w:rPr>
        <w:sectPr w:rsidR="00374D8A" w:rsidRPr="00A773A3" w:rsidSect="00EE1B06">
          <w:type w:val="continuous"/>
          <w:pgSz w:w="12240" w:h="15840"/>
          <w:pgMar w:top="720" w:right="720" w:bottom="720" w:left="720" w:header="720" w:footer="720" w:gutter="0"/>
          <w:cols w:num="2" w:space="720"/>
          <w:docGrid w:linePitch="360"/>
        </w:sectPr>
      </w:pPr>
      <w:r w:rsidRPr="00A773A3">
        <w:rPr>
          <w:rFonts w:ascii="Century Gothic" w:hAnsi="Century Gothic"/>
          <w:sz w:val="19"/>
          <w:szCs w:val="19"/>
        </w:rPr>
        <w:lastRenderedPageBreak/>
        <w:t xml:space="preserve">Using the model of best fit, </w:t>
      </w:r>
      <w:r w:rsidR="00A773A3" w:rsidRPr="00A773A3">
        <w:rPr>
          <w:rFonts w:ascii="Century Gothic" w:hAnsi="Century Gothic"/>
          <w:sz w:val="19"/>
          <w:szCs w:val="19"/>
        </w:rPr>
        <w:t>estimate the percentage of people in unions in 2015</w:t>
      </w:r>
      <w:r w:rsidR="003720B6" w:rsidRPr="00A773A3">
        <w:rPr>
          <w:rFonts w:ascii="Century Gothic" w:hAnsi="Century Gothic"/>
          <w:sz w:val="19"/>
          <w:szCs w:val="19"/>
        </w:rPr>
        <w:t>.</w:t>
      </w:r>
    </w:p>
    <w:p w:rsidR="00374D8A" w:rsidRPr="00B6707D" w:rsidRDefault="00374D8A" w:rsidP="00374D8A">
      <w:pPr>
        <w:pStyle w:val="NoSpacing"/>
        <w:tabs>
          <w:tab w:val="right" w:pos="10800"/>
        </w:tabs>
        <w:rPr>
          <w:rFonts w:ascii="Century Gothic" w:hAnsi="Century Gothic"/>
          <w:sz w:val="20"/>
          <w:szCs w:val="20"/>
        </w:rPr>
      </w:pPr>
    </w:p>
    <w:p w:rsidR="00EE1B06" w:rsidRDefault="00C874F5" w:rsidP="00D726D4">
      <w:pPr>
        <w:pStyle w:val="NoSpacing"/>
        <w:tabs>
          <w:tab w:val="right" w:pos="10800"/>
        </w:tabs>
        <w:jc w:val="center"/>
        <w:rPr>
          <w:rFonts w:ascii="Century Gothic" w:hAnsi="Century Gothic"/>
          <w:b/>
          <w:sz w:val="18"/>
          <w:szCs w:val="18"/>
          <w:u w:val="single"/>
        </w:rPr>
      </w:pPr>
      <w:r w:rsidRPr="00C874F5">
        <w:rPr>
          <w:rFonts w:ascii="Century Gothic" w:hAnsi="Century Gothic"/>
          <w:b/>
          <w:sz w:val="18"/>
          <w:szCs w:val="18"/>
          <w:u w:val="single"/>
        </w:rPr>
        <w:t>Maximizing Volume – Box Construction</w:t>
      </w:r>
      <w:bookmarkStart w:id="0" w:name="_GoBack"/>
      <w:bookmarkEnd w:id="0"/>
    </w:p>
    <w:p w:rsidR="00C874F5" w:rsidRPr="008846B1" w:rsidRDefault="00C874F5" w:rsidP="00EE1B06">
      <w:pPr>
        <w:pStyle w:val="NoSpacing"/>
        <w:tabs>
          <w:tab w:val="right" w:pos="10800"/>
        </w:tabs>
        <w:rPr>
          <w:rFonts w:ascii="Century Gothic" w:hAnsi="Century Gothic"/>
          <w:sz w:val="14"/>
          <w:szCs w:val="18"/>
        </w:rPr>
      </w:pPr>
    </w:p>
    <w:p w:rsidR="00C874F5" w:rsidRPr="00D726D4" w:rsidRDefault="00BE329A" w:rsidP="00BE329A">
      <w:pPr>
        <w:pStyle w:val="NoSpacing"/>
        <w:numPr>
          <w:ilvl w:val="0"/>
          <w:numId w:val="3"/>
        </w:numPr>
        <w:tabs>
          <w:tab w:val="right" w:pos="10800"/>
        </w:tabs>
        <w:jc w:val="both"/>
        <w:rPr>
          <w:rFonts w:ascii="Century Gothic" w:hAnsi="Century Gothic"/>
          <w:sz w:val="17"/>
          <w:szCs w:val="17"/>
        </w:rPr>
      </w:pPr>
      <w:r w:rsidRPr="00D726D4">
        <w:rPr>
          <w:rFonts w:ascii="Century Gothic" w:hAnsi="Century Gothic"/>
          <w:sz w:val="17"/>
          <w:szCs w:val="17"/>
        </w:rPr>
        <w:t xml:space="preserve">Given an 8.5 inch by 11 inch rectangular piece of paper, design a box with an open top and calculate the volume.  </w:t>
      </w:r>
      <w:r w:rsidR="00C874F5" w:rsidRPr="00D726D4">
        <w:rPr>
          <w:rFonts w:ascii="Century Gothic" w:hAnsi="Century Gothic"/>
          <w:sz w:val="17"/>
          <w:szCs w:val="17"/>
        </w:rPr>
        <w:t xml:space="preserve">Complete the chart to see what happens to the volume of a box as our depth, “x”, increases.  </w:t>
      </w:r>
      <w:r w:rsidRPr="00D726D4">
        <w:rPr>
          <w:rFonts w:ascii="Century Gothic" w:hAnsi="Century Gothic"/>
          <w:sz w:val="17"/>
          <w:szCs w:val="17"/>
        </w:rPr>
        <w:t>**</w:t>
      </w:r>
      <w:r w:rsidR="00C874F5" w:rsidRPr="00D726D4">
        <w:rPr>
          <w:rFonts w:ascii="Century Gothic" w:hAnsi="Century Gothic"/>
          <w:sz w:val="17"/>
          <w:szCs w:val="17"/>
        </w:rPr>
        <w:t>Remember, V =</w:t>
      </w:r>
      <w:proofErr w:type="spellStart"/>
      <w:r w:rsidR="00C874F5" w:rsidRPr="00D726D4">
        <w:rPr>
          <w:rFonts w:ascii="Century Gothic" w:hAnsi="Century Gothic"/>
          <w:sz w:val="17"/>
          <w:szCs w:val="17"/>
        </w:rPr>
        <w:t>lwh</w:t>
      </w:r>
      <w:proofErr w:type="spellEnd"/>
    </w:p>
    <w:p w:rsidR="00BE329A" w:rsidRPr="008846B1" w:rsidRDefault="00BE329A" w:rsidP="00BE329A">
      <w:pPr>
        <w:pStyle w:val="NoSpacing"/>
        <w:tabs>
          <w:tab w:val="right" w:pos="10800"/>
        </w:tabs>
        <w:ind w:left="360"/>
        <w:rPr>
          <w:rFonts w:ascii="Century Gothic" w:hAnsi="Century Gothic"/>
          <w:sz w:val="10"/>
          <w:szCs w:val="17"/>
        </w:rPr>
      </w:pPr>
    </w:p>
    <w:tbl>
      <w:tblPr>
        <w:tblStyle w:val="TableGrid"/>
        <w:tblW w:w="0" w:type="auto"/>
        <w:tblInd w:w="468" w:type="dxa"/>
        <w:tblLook w:val="04A0" w:firstRow="1" w:lastRow="0" w:firstColumn="1" w:lastColumn="0" w:noHBand="0" w:noVBand="1"/>
      </w:tblPr>
      <w:tblGrid>
        <w:gridCol w:w="1870"/>
        <w:gridCol w:w="1874"/>
        <w:gridCol w:w="1865"/>
        <w:gridCol w:w="1881"/>
      </w:tblGrid>
      <w:tr w:rsidR="00C874F5" w:rsidRPr="00D726D4" w:rsidTr="003A0265">
        <w:trPr>
          <w:trHeight w:val="232"/>
        </w:trPr>
        <w:tc>
          <w:tcPr>
            <w:tcW w:w="1870" w:type="dxa"/>
            <w:vAlign w:val="center"/>
          </w:tcPr>
          <w:p w:rsidR="00C874F5" w:rsidRPr="00D726D4" w:rsidRDefault="00C874F5" w:rsidP="00BE329A">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Depth (in.)</w:t>
            </w:r>
          </w:p>
        </w:tc>
        <w:tc>
          <w:tcPr>
            <w:tcW w:w="1874" w:type="dxa"/>
            <w:vAlign w:val="center"/>
          </w:tcPr>
          <w:p w:rsidR="00C874F5" w:rsidRPr="00D726D4" w:rsidRDefault="00C874F5" w:rsidP="00BE329A">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Length (in.)</w:t>
            </w:r>
          </w:p>
        </w:tc>
        <w:tc>
          <w:tcPr>
            <w:tcW w:w="1865" w:type="dxa"/>
            <w:vAlign w:val="center"/>
          </w:tcPr>
          <w:p w:rsidR="00C874F5" w:rsidRPr="00D726D4" w:rsidRDefault="00C874F5" w:rsidP="00BE329A">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Width (in.)</w:t>
            </w:r>
          </w:p>
        </w:tc>
        <w:tc>
          <w:tcPr>
            <w:tcW w:w="1881" w:type="dxa"/>
            <w:vAlign w:val="center"/>
          </w:tcPr>
          <w:p w:rsidR="00C874F5" w:rsidRPr="00D726D4" w:rsidRDefault="00C874F5" w:rsidP="00BE329A">
            <w:pPr>
              <w:pStyle w:val="NoSpacing"/>
              <w:tabs>
                <w:tab w:val="right" w:pos="10800"/>
              </w:tabs>
              <w:jc w:val="center"/>
              <w:rPr>
                <w:rFonts w:ascii="Century Gothic" w:hAnsi="Century Gothic"/>
                <w:b/>
                <w:sz w:val="17"/>
                <w:szCs w:val="17"/>
              </w:rPr>
            </w:pPr>
            <w:r w:rsidRPr="00D726D4">
              <w:rPr>
                <w:rFonts w:ascii="Century Gothic" w:hAnsi="Century Gothic"/>
                <w:b/>
                <w:sz w:val="17"/>
                <w:szCs w:val="17"/>
              </w:rPr>
              <w:t>Volume (in</w:t>
            </w:r>
            <w:r w:rsidRPr="00D726D4">
              <w:rPr>
                <w:rFonts w:ascii="Century Gothic" w:hAnsi="Century Gothic"/>
                <w:b/>
                <w:sz w:val="17"/>
                <w:szCs w:val="17"/>
                <w:vertAlign w:val="superscript"/>
              </w:rPr>
              <w:t>3</w:t>
            </w:r>
            <w:r w:rsidRPr="00D726D4">
              <w:rPr>
                <w:rFonts w:ascii="Century Gothic" w:hAnsi="Century Gothic"/>
                <w:b/>
                <w:sz w:val="17"/>
                <w:szCs w:val="17"/>
              </w:rPr>
              <w:t>)</w:t>
            </w:r>
          </w:p>
        </w:tc>
      </w:tr>
      <w:tr w:rsidR="00C874F5" w:rsidRPr="00D726D4" w:rsidTr="003A0265">
        <w:trPr>
          <w:trHeight w:val="394"/>
        </w:trPr>
        <w:tc>
          <w:tcPr>
            <w:tcW w:w="1870" w:type="dxa"/>
            <w:vAlign w:val="center"/>
          </w:tcPr>
          <w:p w:rsidR="00C874F5"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0</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C874F5" w:rsidRPr="00D726D4" w:rsidRDefault="00C874F5" w:rsidP="00BE329A">
            <w:pPr>
              <w:pStyle w:val="NoSpacing"/>
              <w:tabs>
                <w:tab w:val="right" w:pos="10800"/>
              </w:tabs>
              <w:rPr>
                <w:rFonts w:ascii="Century Gothic" w:hAnsi="Century Gothic"/>
                <w:sz w:val="17"/>
                <w:szCs w:val="17"/>
              </w:rPr>
            </w:pPr>
          </w:p>
        </w:tc>
        <w:tc>
          <w:tcPr>
            <w:tcW w:w="1881" w:type="dxa"/>
            <w:vAlign w:val="center"/>
          </w:tcPr>
          <w:p w:rsidR="00C874F5" w:rsidRPr="00D726D4" w:rsidRDefault="003A0265" w:rsidP="00BE329A">
            <w:pPr>
              <w:pStyle w:val="NoSpacing"/>
              <w:tabs>
                <w:tab w:val="right" w:pos="10800"/>
              </w:tabs>
              <w:jc w:val="center"/>
              <w:rPr>
                <w:rFonts w:ascii="Century Gothic" w:hAnsi="Century Gothic"/>
                <w:sz w:val="17"/>
                <w:szCs w:val="17"/>
              </w:rPr>
            </w:pPr>
            <w:r w:rsidRPr="00D726D4">
              <w:rPr>
                <w:rFonts w:ascii="Century Gothic" w:hAnsi="Century Gothic"/>
                <w:noProof/>
                <w:sz w:val="17"/>
                <w:szCs w:val="17"/>
              </w:rPr>
              <w:drawing>
                <wp:anchor distT="0" distB="0" distL="114300" distR="114300" simplePos="0" relativeHeight="251658240" behindDoc="0" locked="0" layoutInCell="1" allowOverlap="1">
                  <wp:simplePos x="0" y="0"/>
                  <wp:positionH relativeFrom="column">
                    <wp:posOffset>1296670</wp:posOffset>
                  </wp:positionH>
                  <wp:positionV relativeFrom="paragraph">
                    <wp:posOffset>147955</wp:posOffset>
                  </wp:positionV>
                  <wp:extent cx="1768475" cy="1371600"/>
                  <wp:effectExtent l="19050" t="0" r="317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768475" cy="1371600"/>
                          </a:xfrm>
                          <a:prstGeom prst="rect">
                            <a:avLst/>
                          </a:prstGeom>
                          <a:noFill/>
                          <a:ln w="9525">
                            <a:noFill/>
                            <a:miter lim="800000"/>
                            <a:headEnd/>
                            <a:tailEnd/>
                          </a:ln>
                        </pic:spPr>
                      </pic:pic>
                    </a:graphicData>
                  </a:graphic>
                </wp:anchor>
              </w:drawing>
            </w:r>
          </w:p>
        </w:tc>
      </w:tr>
      <w:tr w:rsidR="00C874F5" w:rsidRPr="00D726D4" w:rsidTr="003A0265">
        <w:trPr>
          <w:trHeight w:val="465"/>
        </w:trPr>
        <w:tc>
          <w:tcPr>
            <w:tcW w:w="1870" w:type="dxa"/>
            <w:vAlign w:val="center"/>
          </w:tcPr>
          <w:p w:rsidR="00C874F5"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1</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C874F5" w:rsidRPr="00D726D4" w:rsidRDefault="00C874F5" w:rsidP="00BE329A">
            <w:pPr>
              <w:pStyle w:val="NoSpacing"/>
              <w:tabs>
                <w:tab w:val="right" w:pos="10800"/>
              </w:tabs>
              <w:rPr>
                <w:rFonts w:ascii="Century Gothic" w:hAnsi="Century Gothic"/>
                <w:sz w:val="17"/>
                <w:szCs w:val="17"/>
              </w:rPr>
            </w:pPr>
          </w:p>
        </w:tc>
        <w:tc>
          <w:tcPr>
            <w:tcW w:w="1881"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r>
      <w:tr w:rsidR="00C874F5" w:rsidRPr="00D726D4" w:rsidTr="003A0265">
        <w:trPr>
          <w:trHeight w:val="465"/>
        </w:trPr>
        <w:tc>
          <w:tcPr>
            <w:tcW w:w="1870" w:type="dxa"/>
            <w:vAlign w:val="center"/>
          </w:tcPr>
          <w:p w:rsidR="00C874F5"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2</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c>
          <w:tcPr>
            <w:tcW w:w="1881"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r>
      <w:tr w:rsidR="00C874F5" w:rsidRPr="00D726D4" w:rsidTr="003A0265">
        <w:trPr>
          <w:trHeight w:val="465"/>
        </w:trPr>
        <w:tc>
          <w:tcPr>
            <w:tcW w:w="1870" w:type="dxa"/>
            <w:vAlign w:val="center"/>
          </w:tcPr>
          <w:p w:rsidR="00C874F5"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3</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c>
          <w:tcPr>
            <w:tcW w:w="1881"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r>
      <w:tr w:rsidR="00C874F5" w:rsidRPr="00D726D4" w:rsidTr="003A0265">
        <w:trPr>
          <w:trHeight w:val="465"/>
        </w:trPr>
        <w:tc>
          <w:tcPr>
            <w:tcW w:w="1870" w:type="dxa"/>
            <w:vAlign w:val="center"/>
          </w:tcPr>
          <w:p w:rsidR="00C874F5"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4</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c>
          <w:tcPr>
            <w:tcW w:w="1881" w:type="dxa"/>
            <w:vAlign w:val="center"/>
          </w:tcPr>
          <w:p w:rsidR="00C874F5" w:rsidRPr="00D726D4" w:rsidRDefault="00C874F5" w:rsidP="00BE329A">
            <w:pPr>
              <w:pStyle w:val="NoSpacing"/>
              <w:tabs>
                <w:tab w:val="right" w:pos="10800"/>
              </w:tabs>
              <w:jc w:val="center"/>
              <w:rPr>
                <w:rFonts w:ascii="Century Gothic" w:hAnsi="Century Gothic"/>
                <w:sz w:val="17"/>
                <w:szCs w:val="17"/>
              </w:rPr>
            </w:pPr>
          </w:p>
        </w:tc>
      </w:tr>
      <w:tr w:rsidR="00BE329A" w:rsidRPr="00D726D4" w:rsidTr="003A0265">
        <w:trPr>
          <w:trHeight w:val="471"/>
        </w:trPr>
        <w:tc>
          <w:tcPr>
            <w:tcW w:w="1870" w:type="dxa"/>
            <w:vAlign w:val="center"/>
          </w:tcPr>
          <w:p w:rsidR="00BE329A" w:rsidRPr="00D726D4" w:rsidRDefault="00BE329A" w:rsidP="00BE329A">
            <w:pPr>
              <w:pStyle w:val="NoSpacing"/>
              <w:tabs>
                <w:tab w:val="right" w:pos="10800"/>
              </w:tabs>
              <w:jc w:val="center"/>
              <w:rPr>
                <w:rFonts w:ascii="Century Gothic" w:hAnsi="Century Gothic"/>
                <w:sz w:val="17"/>
                <w:szCs w:val="17"/>
              </w:rPr>
            </w:pPr>
            <w:r w:rsidRPr="00D726D4">
              <w:rPr>
                <w:rFonts w:ascii="Century Gothic" w:hAnsi="Century Gothic"/>
                <w:sz w:val="17"/>
                <w:szCs w:val="17"/>
              </w:rPr>
              <w:t>x</w:t>
            </w:r>
          </w:p>
        </w:tc>
        <w:tc>
          <w:tcPr>
            <w:tcW w:w="1874" w:type="dxa"/>
            <w:vAlign w:val="center"/>
          </w:tcPr>
          <w:p w:rsidR="00BE329A" w:rsidRPr="00D726D4" w:rsidRDefault="00BE329A" w:rsidP="00BE329A">
            <w:pPr>
              <w:pStyle w:val="NoSpacing"/>
              <w:tabs>
                <w:tab w:val="right" w:pos="10800"/>
              </w:tabs>
              <w:rPr>
                <w:rFonts w:ascii="Century Gothic" w:hAnsi="Century Gothic"/>
                <w:sz w:val="17"/>
                <w:szCs w:val="17"/>
              </w:rPr>
            </w:pPr>
          </w:p>
        </w:tc>
        <w:tc>
          <w:tcPr>
            <w:tcW w:w="1865" w:type="dxa"/>
            <w:vAlign w:val="center"/>
          </w:tcPr>
          <w:p w:rsidR="00BE329A" w:rsidRPr="00D726D4" w:rsidRDefault="00BE329A" w:rsidP="00BE329A">
            <w:pPr>
              <w:pStyle w:val="NoSpacing"/>
              <w:tabs>
                <w:tab w:val="right" w:pos="10800"/>
              </w:tabs>
              <w:jc w:val="center"/>
              <w:rPr>
                <w:rFonts w:ascii="Century Gothic" w:hAnsi="Century Gothic"/>
                <w:sz w:val="17"/>
                <w:szCs w:val="17"/>
              </w:rPr>
            </w:pPr>
          </w:p>
        </w:tc>
        <w:tc>
          <w:tcPr>
            <w:tcW w:w="1881" w:type="dxa"/>
            <w:vAlign w:val="center"/>
          </w:tcPr>
          <w:p w:rsidR="00BE329A" w:rsidRPr="00D726D4" w:rsidRDefault="00BE329A" w:rsidP="00BE329A">
            <w:pPr>
              <w:pStyle w:val="NoSpacing"/>
              <w:tabs>
                <w:tab w:val="right" w:pos="10800"/>
              </w:tabs>
              <w:jc w:val="center"/>
              <w:rPr>
                <w:rFonts w:ascii="Century Gothic" w:hAnsi="Century Gothic"/>
                <w:sz w:val="17"/>
                <w:szCs w:val="17"/>
              </w:rPr>
            </w:pPr>
          </w:p>
        </w:tc>
      </w:tr>
    </w:tbl>
    <w:p w:rsidR="003A0265" w:rsidRPr="00D726D4" w:rsidRDefault="003A0265" w:rsidP="003A0265">
      <w:pPr>
        <w:pStyle w:val="NoSpacing"/>
        <w:tabs>
          <w:tab w:val="right" w:pos="10800"/>
        </w:tabs>
        <w:ind w:left="360"/>
        <w:rPr>
          <w:rFonts w:ascii="Century Gothic" w:hAnsi="Century Gothic"/>
          <w:sz w:val="17"/>
          <w:szCs w:val="17"/>
        </w:rPr>
      </w:pPr>
    </w:p>
    <w:p w:rsidR="00BE329A" w:rsidRPr="00D726D4" w:rsidRDefault="00BE329A" w:rsidP="00BE329A">
      <w:pPr>
        <w:pStyle w:val="NoSpacing"/>
        <w:numPr>
          <w:ilvl w:val="0"/>
          <w:numId w:val="3"/>
        </w:numPr>
        <w:tabs>
          <w:tab w:val="right" w:pos="10800"/>
        </w:tabs>
        <w:rPr>
          <w:rFonts w:ascii="Century Gothic" w:hAnsi="Century Gothic"/>
          <w:sz w:val="17"/>
          <w:szCs w:val="17"/>
        </w:rPr>
      </w:pPr>
      <w:r w:rsidRPr="00D726D4">
        <w:rPr>
          <w:rFonts w:ascii="Century Gothic" w:hAnsi="Century Gothic"/>
          <w:sz w:val="17"/>
          <w:szCs w:val="17"/>
        </w:rPr>
        <w:t xml:space="preserve">Write an equation </w:t>
      </w:r>
      <w:r w:rsidRPr="00D726D4">
        <w:rPr>
          <w:rFonts w:ascii="Century Gothic" w:hAnsi="Century Gothic"/>
          <w:b/>
          <w:sz w:val="17"/>
          <w:szCs w:val="17"/>
        </w:rPr>
        <w:t>in factored form</w:t>
      </w:r>
      <w:r w:rsidRPr="00D726D4">
        <w:rPr>
          <w:rFonts w:ascii="Century Gothic" w:hAnsi="Century Gothic"/>
          <w:sz w:val="17"/>
          <w:szCs w:val="17"/>
        </w:rPr>
        <w:t xml:space="preserve"> to represent the volume of a box given “</w:t>
      </w:r>
      <w:r w:rsidRPr="00D726D4">
        <w:rPr>
          <w:rFonts w:ascii="Century Gothic" w:hAnsi="Century Gothic"/>
          <w:i/>
          <w:sz w:val="17"/>
          <w:szCs w:val="17"/>
        </w:rPr>
        <w:t>x”</w:t>
      </w:r>
      <w:r w:rsidRPr="00D726D4">
        <w:rPr>
          <w:rFonts w:ascii="Century Gothic" w:hAnsi="Century Gothic"/>
          <w:sz w:val="17"/>
          <w:szCs w:val="17"/>
        </w:rPr>
        <w:t xml:space="preserve"> depth in inches.</w:t>
      </w:r>
    </w:p>
    <w:p w:rsidR="00BE329A" w:rsidRPr="00D726D4" w:rsidRDefault="00BE329A" w:rsidP="00BE329A">
      <w:pPr>
        <w:pStyle w:val="NoSpacing"/>
        <w:tabs>
          <w:tab w:val="right" w:pos="10800"/>
        </w:tabs>
        <w:ind w:left="360"/>
        <w:rPr>
          <w:rFonts w:ascii="Century Gothic" w:hAnsi="Century Gothic"/>
          <w:sz w:val="17"/>
          <w:szCs w:val="17"/>
        </w:rPr>
      </w:pPr>
    </w:p>
    <w:p w:rsidR="00BE329A" w:rsidRPr="00D726D4" w:rsidRDefault="008846B1" w:rsidP="00BE329A">
      <w:pPr>
        <w:pStyle w:val="NoSpacing"/>
        <w:tabs>
          <w:tab w:val="right" w:pos="10800"/>
        </w:tabs>
        <w:ind w:left="360"/>
        <w:rPr>
          <w:rFonts w:ascii="Century Gothic" w:hAnsi="Century Gothic"/>
          <w:sz w:val="17"/>
          <w:szCs w:val="17"/>
        </w:rPr>
      </w:pPr>
      <w:r>
        <w:rPr>
          <w:rFonts w:ascii="Century Gothic" w:hAnsi="Century Gothic"/>
          <w:noProof/>
          <w:sz w:val="17"/>
          <w:szCs w:val="17"/>
        </w:rPr>
        <w:drawing>
          <wp:anchor distT="0" distB="0" distL="114300" distR="114300" simplePos="0" relativeHeight="251660288" behindDoc="0" locked="0" layoutInCell="1" allowOverlap="1">
            <wp:simplePos x="0" y="0"/>
            <wp:positionH relativeFrom="column">
              <wp:posOffset>4050030</wp:posOffset>
            </wp:positionH>
            <wp:positionV relativeFrom="paragraph">
              <wp:posOffset>26035</wp:posOffset>
            </wp:positionV>
            <wp:extent cx="1562100" cy="1476375"/>
            <wp:effectExtent l="19050" t="0" r="0" b="0"/>
            <wp:wrapSquare wrapText="bothSides"/>
            <wp:docPr id="3" name="Picture 3"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 by 14 axes"/>
                    <pic:cNvPicPr>
                      <a:picLocks noChangeAspect="1" noChangeArrowheads="1"/>
                    </pic:cNvPicPr>
                  </pic:nvPicPr>
                  <pic:blipFill>
                    <a:blip r:embed="rId6"/>
                    <a:srcRect/>
                    <a:stretch>
                      <a:fillRect/>
                    </a:stretch>
                  </pic:blipFill>
                  <pic:spPr bwMode="auto">
                    <a:xfrm>
                      <a:off x="0" y="0"/>
                      <a:ext cx="1562100" cy="1476375"/>
                    </a:xfrm>
                    <a:prstGeom prst="rect">
                      <a:avLst/>
                    </a:prstGeom>
                    <a:noFill/>
                    <a:ln w="9525">
                      <a:noFill/>
                      <a:miter lim="800000"/>
                      <a:headEnd/>
                      <a:tailEnd/>
                    </a:ln>
                  </pic:spPr>
                </pic:pic>
              </a:graphicData>
            </a:graphic>
          </wp:anchor>
        </w:drawing>
      </w:r>
      <w:r w:rsidR="00BE329A" w:rsidRPr="00D726D4">
        <w:rPr>
          <w:rFonts w:ascii="Century Gothic" w:hAnsi="Century Gothic"/>
          <w:sz w:val="17"/>
          <w:szCs w:val="17"/>
        </w:rPr>
        <w:t>V(x) = _____________________________________________</w:t>
      </w:r>
    </w:p>
    <w:p w:rsidR="00BE329A" w:rsidRPr="00D726D4" w:rsidRDefault="00BE329A" w:rsidP="00BE329A">
      <w:pPr>
        <w:pStyle w:val="NoSpacing"/>
        <w:tabs>
          <w:tab w:val="right" w:pos="10800"/>
        </w:tabs>
        <w:ind w:left="360"/>
        <w:rPr>
          <w:rFonts w:ascii="Century Gothic" w:hAnsi="Century Gothic"/>
          <w:sz w:val="17"/>
          <w:szCs w:val="17"/>
        </w:rPr>
      </w:pPr>
    </w:p>
    <w:p w:rsidR="00BE329A" w:rsidRPr="00D726D4" w:rsidRDefault="00B75E1B" w:rsidP="003A0265">
      <w:pPr>
        <w:pStyle w:val="NoSpacing"/>
        <w:numPr>
          <w:ilvl w:val="0"/>
          <w:numId w:val="3"/>
        </w:numPr>
        <w:tabs>
          <w:tab w:val="right" w:pos="10800"/>
        </w:tabs>
        <w:jc w:val="both"/>
        <w:rPr>
          <w:rFonts w:ascii="Century Gothic" w:hAnsi="Century Gothic"/>
          <w:sz w:val="17"/>
          <w:szCs w:val="17"/>
        </w:rPr>
      </w:pPr>
      <w:r>
        <w:rPr>
          <w:rFonts w:ascii="Century Gothic" w:hAnsi="Century Gothic"/>
          <w:noProof/>
          <w:sz w:val="17"/>
          <w:szCs w:val="17"/>
        </w:rPr>
        <w:drawing>
          <wp:anchor distT="0" distB="0" distL="114300" distR="114300" simplePos="0" relativeHeight="251659264" behindDoc="0" locked="0" layoutInCell="1" allowOverlap="1">
            <wp:simplePos x="0" y="0"/>
            <wp:positionH relativeFrom="column">
              <wp:posOffset>5667375</wp:posOffset>
            </wp:positionH>
            <wp:positionV relativeFrom="paragraph">
              <wp:posOffset>8890</wp:posOffset>
            </wp:positionV>
            <wp:extent cx="1047750" cy="1057275"/>
            <wp:effectExtent l="1905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1047750" cy="1057275"/>
                    </a:xfrm>
                    <a:prstGeom prst="rect">
                      <a:avLst/>
                    </a:prstGeom>
                    <a:noFill/>
                    <a:ln w="9525">
                      <a:noFill/>
                      <a:miter lim="800000"/>
                      <a:headEnd/>
                      <a:tailEnd/>
                    </a:ln>
                  </pic:spPr>
                </pic:pic>
              </a:graphicData>
            </a:graphic>
          </wp:anchor>
        </w:drawing>
      </w:r>
      <w:r w:rsidR="00BE329A" w:rsidRPr="00D726D4">
        <w:rPr>
          <w:rFonts w:ascii="Century Gothic" w:hAnsi="Century Gothic"/>
          <w:sz w:val="17"/>
          <w:szCs w:val="17"/>
        </w:rPr>
        <w:t>Graph the equation in your calculator.  Sketch the graph below, us</w:t>
      </w:r>
      <w:r w:rsidR="00E83E63">
        <w:rPr>
          <w:rFonts w:ascii="Century Gothic" w:hAnsi="Century Gothic"/>
          <w:sz w:val="17"/>
          <w:szCs w:val="17"/>
        </w:rPr>
        <w:t>ing</w:t>
      </w:r>
      <w:r w:rsidR="00BE329A" w:rsidRPr="00D726D4">
        <w:rPr>
          <w:rFonts w:ascii="Century Gothic" w:hAnsi="Century Gothic"/>
          <w:sz w:val="17"/>
          <w:szCs w:val="17"/>
        </w:rPr>
        <w:t xml:space="preserve"> the window given (change this in your calculator using the “Window” button).  </w:t>
      </w:r>
    </w:p>
    <w:p w:rsidR="003A0265" w:rsidRDefault="003A0265" w:rsidP="008846B1">
      <w:pPr>
        <w:pStyle w:val="NoSpacing"/>
        <w:tabs>
          <w:tab w:val="right" w:pos="10800"/>
        </w:tabs>
        <w:rPr>
          <w:rFonts w:ascii="Century Gothic" w:hAnsi="Century Gothic"/>
          <w:sz w:val="17"/>
          <w:szCs w:val="17"/>
        </w:rPr>
      </w:pPr>
    </w:p>
    <w:p w:rsidR="008846B1" w:rsidRPr="00D726D4" w:rsidRDefault="008846B1" w:rsidP="008846B1">
      <w:pPr>
        <w:pStyle w:val="NoSpacing"/>
        <w:tabs>
          <w:tab w:val="right" w:pos="10800"/>
        </w:tabs>
        <w:rPr>
          <w:rFonts w:ascii="Century Gothic" w:hAnsi="Century Gothic"/>
          <w:sz w:val="17"/>
          <w:szCs w:val="17"/>
        </w:rPr>
      </w:pPr>
    </w:p>
    <w:p w:rsidR="00C874F5" w:rsidRPr="00D726D4" w:rsidRDefault="00BE329A" w:rsidP="003A0265">
      <w:pPr>
        <w:pStyle w:val="NoSpacing"/>
        <w:numPr>
          <w:ilvl w:val="0"/>
          <w:numId w:val="3"/>
        </w:numPr>
        <w:tabs>
          <w:tab w:val="right" w:pos="10800"/>
        </w:tabs>
        <w:jc w:val="both"/>
        <w:rPr>
          <w:rFonts w:ascii="Century Gothic" w:hAnsi="Century Gothic"/>
          <w:sz w:val="17"/>
          <w:szCs w:val="17"/>
        </w:rPr>
      </w:pPr>
      <w:r w:rsidRPr="00D726D4">
        <w:rPr>
          <w:rFonts w:ascii="Century Gothic" w:hAnsi="Century Gothic"/>
          <w:sz w:val="17"/>
          <w:szCs w:val="17"/>
        </w:rPr>
        <w:t>Using the information from the equation, estimate the depth, “x”, that will give the maximum volume</w:t>
      </w:r>
      <w:r w:rsidR="003A0265" w:rsidRPr="00D726D4">
        <w:rPr>
          <w:rFonts w:ascii="Century Gothic" w:hAnsi="Century Gothic"/>
          <w:sz w:val="17"/>
          <w:szCs w:val="17"/>
        </w:rPr>
        <w:t>, “y”</w:t>
      </w:r>
      <w:r w:rsidRPr="00D726D4">
        <w:rPr>
          <w:rFonts w:ascii="Century Gothic" w:hAnsi="Century Gothic"/>
          <w:sz w:val="17"/>
          <w:szCs w:val="17"/>
        </w:rPr>
        <w:t>.</w:t>
      </w:r>
      <w:r w:rsidR="003A0265" w:rsidRPr="00D726D4">
        <w:rPr>
          <w:rFonts w:ascii="Century Gothic" w:hAnsi="Century Gothic"/>
          <w:sz w:val="17"/>
          <w:szCs w:val="17"/>
        </w:rPr>
        <w:t xml:space="preserve">  What is the maximum volume?</w:t>
      </w:r>
    </w:p>
    <w:p w:rsidR="003A0265" w:rsidRDefault="003A0265" w:rsidP="003A0265">
      <w:pPr>
        <w:pStyle w:val="NoSpacing"/>
        <w:tabs>
          <w:tab w:val="right" w:pos="10800"/>
        </w:tabs>
        <w:rPr>
          <w:rFonts w:ascii="Century Gothic" w:hAnsi="Century Gothic"/>
          <w:sz w:val="17"/>
          <w:szCs w:val="17"/>
        </w:rPr>
      </w:pPr>
    </w:p>
    <w:p w:rsidR="008846B1" w:rsidRDefault="008846B1" w:rsidP="003A0265">
      <w:pPr>
        <w:pStyle w:val="NoSpacing"/>
        <w:tabs>
          <w:tab w:val="right" w:pos="10800"/>
        </w:tabs>
        <w:rPr>
          <w:rFonts w:ascii="Century Gothic" w:hAnsi="Century Gothic"/>
          <w:sz w:val="17"/>
          <w:szCs w:val="17"/>
        </w:rPr>
      </w:pPr>
    </w:p>
    <w:p w:rsidR="008846B1" w:rsidRPr="00D726D4" w:rsidRDefault="008846B1" w:rsidP="003A0265">
      <w:pPr>
        <w:pStyle w:val="NoSpacing"/>
        <w:tabs>
          <w:tab w:val="right" w:pos="10800"/>
        </w:tabs>
        <w:rPr>
          <w:rFonts w:ascii="Century Gothic" w:hAnsi="Century Gothic"/>
          <w:sz w:val="17"/>
          <w:szCs w:val="17"/>
        </w:rPr>
      </w:pPr>
    </w:p>
    <w:p w:rsidR="003A0265" w:rsidRPr="00D726D4" w:rsidRDefault="003A0265" w:rsidP="003A0265">
      <w:pPr>
        <w:pStyle w:val="NoSpacing"/>
        <w:tabs>
          <w:tab w:val="right" w:pos="10800"/>
        </w:tabs>
        <w:rPr>
          <w:rFonts w:ascii="Century Gothic" w:hAnsi="Century Gothic"/>
          <w:sz w:val="17"/>
          <w:szCs w:val="17"/>
        </w:rPr>
      </w:pPr>
    </w:p>
    <w:p w:rsidR="00BE329A" w:rsidRPr="00D726D4" w:rsidRDefault="00BE329A" w:rsidP="003A0265">
      <w:pPr>
        <w:pStyle w:val="NoSpacing"/>
        <w:numPr>
          <w:ilvl w:val="0"/>
          <w:numId w:val="3"/>
        </w:numPr>
        <w:tabs>
          <w:tab w:val="right" w:pos="10800"/>
        </w:tabs>
        <w:jc w:val="both"/>
        <w:rPr>
          <w:rFonts w:ascii="Century Gothic" w:hAnsi="Century Gothic"/>
          <w:sz w:val="17"/>
          <w:szCs w:val="17"/>
        </w:rPr>
      </w:pPr>
      <w:r w:rsidRPr="00D726D4">
        <w:rPr>
          <w:rFonts w:ascii="Century Gothic" w:hAnsi="Century Gothic"/>
          <w:sz w:val="17"/>
          <w:szCs w:val="17"/>
        </w:rPr>
        <w:t xml:space="preserve">Write an equation </w:t>
      </w:r>
      <w:r w:rsidRPr="00D726D4">
        <w:rPr>
          <w:rFonts w:ascii="Century Gothic" w:hAnsi="Century Gothic"/>
          <w:b/>
          <w:sz w:val="17"/>
          <w:szCs w:val="17"/>
        </w:rPr>
        <w:t>in factored form</w:t>
      </w:r>
      <w:r w:rsidRPr="00D726D4">
        <w:rPr>
          <w:rFonts w:ascii="Century Gothic" w:hAnsi="Century Gothic"/>
          <w:sz w:val="17"/>
          <w:szCs w:val="17"/>
        </w:rPr>
        <w:t xml:space="preserve"> to represent the volume of a rectangular box formed from a 9 in. by 12 in. piece of paper given </w:t>
      </w:r>
      <w:r w:rsidRPr="00D726D4">
        <w:rPr>
          <w:rFonts w:ascii="Century Gothic" w:hAnsi="Century Gothic"/>
          <w:i/>
          <w:sz w:val="17"/>
          <w:szCs w:val="17"/>
        </w:rPr>
        <w:t>x</w:t>
      </w:r>
      <w:r w:rsidRPr="00D726D4">
        <w:rPr>
          <w:rFonts w:ascii="Century Gothic" w:hAnsi="Century Gothic"/>
          <w:sz w:val="17"/>
          <w:szCs w:val="17"/>
        </w:rPr>
        <w:t xml:space="preserve"> depth in inches.</w:t>
      </w:r>
    </w:p>
    <w:p w:rsidR="00BE329A" w:rsidRPr="00D726D4" w:rsidRDefault="00BE329A" w:rsidP="00BE329A">
      <w:pPr>
        <w:pStyle w:val="NoSpacing"/>
        <w:tabs>
          <w:tab w:val="right" w:pos="10800"/>
        </w:tabs>
        <w:ind w:left="360"/>
        <w:rPr>
          <w:rFonts w:ascii="Century Gothic" w:hAnsi="Century Gothic"/>
          <w:sz w:val="17"/>
          <w:szCs w:val="17"/>
        </w:rPr>
      </w:pPr>
    </w:p>
    <w:p w:rsidR="00BE329A" w:rsidRPr="00D726D4" w:rsidRDefault="00BE329A" w:rsidP="00BE329A">
      <w:pPr>
        <w:pStyle w:val="NoSpacing"/>
        <w:tabs>
          <w:tab w:val="right" w:pos="10800"/>
        </w:tabs>
        <w:ind w:left="360"/>
        <w:rPr>
          <w:rFonts w:ascii="Century Gothic" w:hAnsi="Century Gothic"/>
          <w:sz w:val="17"/>
          <w:szCs w:val="17"/>
        </w:rPr>
      </w:pPr>
      <w:r w:rsidRPr="00D726D4">
        <w:rPr>
          <w:rFonts w:ascii="Century Gothic" w:hAnsi="Century Gothic"/>
          <w:sz w:val="17"/>
          <w:szCs w:val="17"/>
        </w:rPr>
        <w:t>V(x) = _____________________________________________</w:t>
      </w:r>
    </w:p>
    <w:p w:rsidR="00BE329A" w:rsidRPr="00D726D4" w:rsidRDefault="00BE329A" w:rsidP="00BE329A">
      <w:pPr>
        <w:pStyle w:val="NoSpacing"/>
        <w:tabs>
          <w:tab w:val="right" w:pos="10800"/>
        </w:tabs>
        <w:rPr>
          <w:rFonts w:ascii="Century Gothic" w:hAnsi="Century Gothic"/>
          <w:sz w:val="17"/>
          <w:szCs w:val="17"/>
        </w:rPr>
      </w:pPr>
    </w:p>
    <w:p w:rsidR="003A0265" w:rsidRPr="00D726D4" w:rsidRDefault="003A0265" w:rsidP="003A0265">
      <w:pPr>
        <w:pStyle w:val="NoSpacing"/>
        <w:numPr>
          <w:ilvl w:val="0"/>
          <w:numId w:val="3"/>
        </w:numPr>
        <w:tabs>
          <w:tab w:val="right" w:pos="10800"/>
        </w:tabs>
        <w:jc w:val="both"/>
        <w:rPr>
          <w:rFonts w:ascii="Century Gothic" w:hAnsi="Century Gothic"/>
          <w:sz w:val="17"/>
          <w:szCs w:val="17"/>
        </w:rPr>
      </w:pPr>
      <w:r w:rsidRPr="00D726D4">
        <w:rPr>
          <w:rFonts w:ascii="Century Gothic" w:hAnsi="Century Gothic"/>
          <w:sz w:val="17"/>
          <w:szCs w:val="17"/>
        </w:rPr>
        <w:t>Graph the equation in your calculator.  Using the information from the equation, estimate the depth, “x”, that will give the maximum volume, “y”.  What is the maximum volume?</w:t>
      </w:r>
    </w:p>
    <w:p w:rsidR="00BE329A" w:rsidRPr="00D726D4" w:rsidRDefault="00BE329A" w:rsidP="003A0265">
      <w:pPr>
        <w:pStyle w:val="NoSpacing"/>
        <w:tabs>
          <w:tab w:val="right" w:pos="10800"/>
        </w:tabs>
        <w:rPr>
          <w:rFonts w:ascii="Century Gothic" w:hAnsi="Century Gothic"/>
          <w:sz w:val="17"/>
          <w:szCs w:val="17"/>
        </w:rPr>
      </w:pPr>
    </w:p>
    <w:p w:rsidR="003A0265" w:rsidRDefault="003A0265" w:rsidP="003A0265">
      <w:pPr>
        <w:pStyle w:val="NoSpacing"/>
        <w:tabs>
          <w:tab w:val="right" w:pos="10800"/>
        </w:tabs>
        <w:rPr>
          <w:rFonts w:ascii="Century Gothic" w:hAnsi="Century Gothic"/>
          <w:sz w:val="17"/>
          <w:szCs w:val="17"/>
        </w:rPr>
      </w:pPr>
    </w:p>
    <w:p w:rsidR="008846B1" w:rsidRPr="00D726D4" w:rsidRDefault="008846B1" w:rsidP="003A0265">
      <w:pPr>
        <w:pStyle w:val="NoSpacing"/>
        <w:tabs>
          <w:tab w:val="right" w:pos="10800"/>
        </w:tabs>
        <w:rPr>
          <w:rFonts w:ascii="Century Gothic" w:hAnsi="Century Gothic"/>
          <w:sz w:val="17"/>
          <w:szCs w:val="17"/>
        </w:rPr>
      </w:pPr>
    </w:p>
    <w:p w:rsidR="003A0265" w:rsidRPr="00D726D4" w:rsidRDefault="003A0265" w:rsidP="003A0265">
      <w:pPr>
        <w:pStyle w:val="NoSpacing"/>
        <w:tabs>
          <w:tab w:val="right" w:pos="10800"/>
        </w:tabs>
        <w:jc w:val="center"/>
        <w:rPr>
          <w:rFonts w:ascii="Century Gothic" w:hAnsi="Century Gothic"/>
          <w:b/>
          <w:sz w:val="17"/>
          <w:szCs w:val="17"/>
          <w:u w:val="single"/>
        </w:rPr>
      </w:pPr>
      <w:r w:rsidRPr="00D726D4">
        <w:rPr>
          <w:rFonts w:ascii="Century Gothic" w:hAnsi="Century Gothic"/>
          <w:b/>
          <w:sz w:val="17"/>
          <w:szCs w:val="17"/>
          <w:u w:val="single"/>
        </w:rPr>
        <w:t>Practice Problems</w:t>
      </w:r>
    </w:p>
    <w:p w:rsidR="003A0265" w:rsidRPr="00D726D4" w:rsidRDefault="003A0265" w:rsidP="003A0265">
      <w:pPr>
        <w:pStyle w:val="NoSpacing"/>
        <w:numPr>
          <w:ilvl w:val="0"/>
          <w:numId w:val="4"/>
        </w:numPr>
        <w:tabs>
          <w:tab w:val="right" w:pos="10800"/>
        </w:tabs>
        <w:rPr>
          <w:rFonts w:ascii="Century Gothic" w:hAnsi="Century Gothic"/>
          <w:sz w:val="17"/>
          <w:szCs w:val="17"/>
        </w:rPr>
      </w:pPr>
      <w:r w:rsidRPr="00D726D4">
        <w:rPr>
          <w:rFonts w:ascii="Century Gothic" w:hAnsi="Century Gothic"/>
          <w:sz w:val="17"/>
          <w:szCs w:val="17"/>
        </w:rPr>
        <w:t>A rectangular sheet of cardboard measures 16cm by 6cm.  Equal squares are cut out of each corner and the sides are turned up to form an open rectangular box.  What is the maximum volume of the box?</w:t>
      </w:r>
    </w:p>
    <w:p w:rsidR="008846B1" w:rsidRPr="00D726D4" w:rsidRDefault="008846B1" w:rsidP="003A0265">
      <w:pPr>
        <w:pStyle w:val="NoSpacing"/>
        <w:tabs>
          <w:tab w:val="right" w:pos="10800"/>
        </w:tabs>
        <w:rPr>
          <w:rFonts w:ascii="Century Gothic" w:hAnsi="Century Gothic"/>
          <w:sz w:val="17"/>
          <w:szCs w:val="17"/>
        </w:rPr>
      </w:pPr>
    </w:p>
    <w:p w:rsidR="003A0265" w:rsidRDefault="003A0265" w:rsidP="003A0265">
      <w:pPr>
        <w:pStyle w:val="NoSpacing"/>
        <w:tabs>
          <w:tab w:val="right" w:pos="10800"/>
        </w:tabs>
        <w:rPr>
          <w:rFonts w:ascii="Century Gothic" w:hAnsi="Century Gothic"/>
          <w:sz w:val="17"/>
          <w:szCs w:val="17"/>
        </w:rPr>
      </w:pPr>
    </w:p>
    <w:p w:rsidR="008846B1" w:rsidRDefault="008846B1" w:rsidP="003A0265">
      <w:pPr>
        <w:pStyle w:val="NoSpacing"/>
        <w:tabs>
          <w:tab w:val="right" w:pos="10800"/>
        </w:tabs>
        <w:rPr>
          <w:rFonts w:ascii="Century Gothic" w:hAnsi="Century Gothic"/>
          <w:sz w:val="17"/>
          <w:szCs w:val="17"/>
        </w:rPr>
      </w:pPr>
    </w:p>
    <w:p w:rsidR="008846B1" w:rsidRPr="00D726D4" w:rsidRDefault="008846B1" w:rsidP="003A0265">
      <w:pPr>
        <w:pStyle w:val="NoSpacing"/>
        <w:tabs>
          <w:tab w:val="right" w:pos="10800"/>
        </w:tabs>
        <w:rPr>
          <w:rFonts w:ascii="Century Gothic" w:hAnsi="Century Gothic"/>
          <w:sz w:val="17"/>
          <w:szCs w:val="17"/>
        </w:rPr>
      </w:pPr>
    </w:p>
    <w:p w:rsidR="003A0265" w:rsidRPr="00D726D4" w:rsidRDefault="003A0265" w:rsidP="003A0265">
      <w:pPr>
        <w:pStyle w:val="NoSpacing"/>
        <w:numPr>
          <w:ilvl w:val="0"/>
          <w:numId w:val="4"/>
        </w:numPr>
        <w:tabs>
          <w:tab w:val="right" w:pos="10800"/>
        </w:tabs>
        <w:rPr>
          <w:rFonts w:ascii="Century Gothic" w:hAnsi="Century Gothic"/>
          <w:sz w:val="17"/>
          <w:szCs w:val="17"/>
        </w:rPr>
      </w:pPr>
      <w:r w:rsidRPr="00D726D4">
        <w:rPr>
          <w:rFonts w:ascii="Century Gothic" w:hAnsi="Century Gothic"/>
          <w:sz w:val="17"/>
          <w:szCs w:val="17"/>
        </w:rPr>
        <w:t xml:space="preserve">Dick’s Sporting Goods found that its monthly profit, P, is given by </w:t>
      </w:r>
      <w:r w:rsidR="00781F4E" w:rsidRPr="00D726D4">
        <w:rPr>
          <w:position w:val="-10"/>
          <w:sz w:val="17"/>
          <w:szCs w:val="17"/>
        </w:rPr>
        <w:object w:dxaOrig="26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5pt" o:ole="">
            <v:imagedata r:id="rId8" o:title=""/>
          </v:shape>
          <o:OLEObject Type="Embed" ProgID="Equation.3" ShapeID="_x0000_i1025" DrawAspect="Content" ObjectID="_1517634643" r:id="rId9"/>
        </w:object>
      </w:r>
      <w:r w:rsidRPr="00D726D4">
        <w:rPr>
          <w:rFonts w:ascii="Century Gothic" w:hAnsi="Century Gothic"/>
          <w:sz w:val="17"/>
          <w:szCs w:val="17"/>
        </w:rPr>
        <w:t xml:space="preserve"> where x is the selling price for each set of golf clubs.  Estimate the maximum price per unit of golf clubs that the company should charge to maximize their profit. </w:t>
      </w:r>
    </w:p>
    <w:p w:rsidR="003A0265" w:rsidRDefault="003A0265" w:rsidP="003A0265">
      <w:pPr>
        <w:pStyle w:val="NoSpacing"/>
        <w:tabs>
          <w:tab w:val="right" w:pos="10800"/>
        </w:tabs>
        <w:rPr>
          <w:rFonts w:ascii="Century Gothic" w:hAnsi="Century Gothic"/>
          <w:sz w:val="17"/>
          <w:szCs w:val="17"/>
        </w:rPr>
      </w:pPr>
    </w:p>
    <w:p w:rsidR="00D726D4" w:rsidRDefault="00D726D4" w:rsidP="003A0265">
      <w:pPr>
        <w:pStyle w:val="NoSpacing"/>
        <w:tabs>
          <w:tab w:val="right" w:pos="10800"/>
        </w:tabs>
        <w:rPr>
          <w:rFonts w:ascii="Century Gothic" w:hAnsi="Century Gothic"/>
          <w:sz w:val="17"/>
          <w:szCs w:val="17"/>
        </w:rPr>
      </w:pPr>
    </w:p>
    <w:p w:rsidR="008846B1" w:rsidRPr="00D726D4" w:rsidRDefault="008846B1" w:rsidP="003A0265">
      <w:pPr>
        <w:pStyle w:val="NoSpacing"/>
        <w:tabs>
          <w:tab w:val="right" w:pos="10800"/>
        </w:tabs>
        <w:rPr>
          <w:rFonts w:ascii="Century Gothic" w:hAnsi="Century Gothic"/>
          <w:sz w:val="17"/>
          <w:szCs w:val="17"/>
        </w:rPr>
      </w:pPr>
    </w:p>
    <w:p w:rsidR="003A0265" w:rsidRPr="00D726D4" w:rsidRDefault="003A0265" w:rsidP="003A0265">
      <w:pPr>
        <w:pStyle w:val="NoSpacing"/>
        <w:tabs>
          <w:tab w:val="right" w:pos="10800"/>
        </w:tabs>
        <w:rPr>
          <w:rFonts w:ascii="Century Gothic" w:hAnsi="Century Gothic"/>
          <w:sz w:val="17"/>
          <w:szCs w:val="17"/>
        </w:rPr>
      </w:pPr>
    </w:p>
    <w:p w:rsidR="003A0265" w:rsidRPr="00D726D4" w:rsidRDefault="003A0265" w:rsidP="003A0265">
      <w:pPr>
        <w:pStyle w:val="NoSpacing"/>
        <w:numPr>
          <w:ilvl w:val="0"/>
          <w:numId w:val="4"/>
        </w:numPr>
        <w:tabs>
          <w:tab w:val="right" w:pos="10800"/>
        </w:tabs>
        <w:rPr>
          <w:rFonts w:ascii="Century Gothic" w:hAnsi="Century Gothic"/>
          <w:sz w:val="17"/>
          <w:szCs w:val="17"/>
        </w:rPr>
      </w:pPr>
      <w:r w:rsidRPr="00D726D4">
        <w:rPr>
          <w:rFonts w:ascii="Century Gothic" w:hAnsi="Century Gothic"/>
          <w:sz w:val="17"/>
          <w:szCs w:val="17"/>
        </w:rPr>
        <w:t>The volume of a rectangular box is 1120 cubic feet.  The width is two feet less than the height, and the length is four feet more than the height.  Find the dimensions of the box.</w:t>
      </w:r>
    </w:p>
    <w:p w:rsidR="008846B1" w:rsidRDefault="008846B1" w:rsidP="003A0265">
      <w:pPr>
        <w:pStyle w:val="ListParagraph"/>
        <w:rPr>
          <w:rFonts w:ascii="Century Gothic" w:hAnsi="Century Gothic"/>
          <w:sz w:val="17"/>
          <w:szCs w:val="17"/>
        </w:rPr>
      </w:pPr>
    </w:p>
    <w:p w:rsidR="00D726D4" w:rsidRPr="00D726D4" w:rsidRDefault="00D726D4" w:rsidP="003A0265">
      <w:pPr>
        <w:pStyle w:val="ListParagraph"/>
        <w:rPr>
          <w:rFonts w:ascii="Century Gothic" w:hAnsi="Century Gothic"/>
          <w:sz w:val="17"/>
          <w:szCs w:val="17"/>
        </w:rPr>
      </w:pPr>
    </w:p>
    <w:p w:rsidR="003A0265" w:rsidRPr="00D726D4" w:rsidRDefault="003A0265" w:rsidP="003A0265">
      <w:pPr>
        <w:pStyle w:val="NoSpacing"/>
        <w:numPr>
          <w:ilvl w:val="0"/>
          <w:numId w:val="4"/>
        </w:numPr>
        <w:tabs>
          <w:tab w:val="right" w:pos="10800"/>
        </w:tabs>
        <w:rPr>
          <w:rFonts w:ascii="Century Gothic" w:hAnsi="Century Gothic"/>
          <w:sz w:val="17"/>
          <w:szCs w:val="17"/>
        </w:rPr>
      </w:pPr>
      <w:r w:rsidRPr="00D726D4">
        <w:rPr>
          <w:rFonts w:ascii="Century Gothic" w:hAnsi="Century Gothic"/>
          <w:sz w:val="17"/>
          <w:szCs w:val="17"/>
        </w:rPr>
        <w:t>TJ Maxx found that its profit is given by the function</w:t>
      </w:r>
      <w:r w:rsidR="00781F4E" w:rsidRPr="00D726D4">
        <w:rPr>
          <w:position w:val="-10"/>
          <w:sz w:val="17"/>
          <w:szCs w:val="17"/>
        </w:rPr>
        <w:object w:dxaOrig="2180" w:dyaOrig="360">
          <v:shape id="_x0000_i1026" type="#_x0000_t75" style="width:90.75pt;height:15pt" o:ole="">
            <v:imagedata r:id="rId10" o:title=""/>
          </v:shape>
          <o:OLEObject Type="Embed" ProgID="Equation.3" ShapeID="_x0000_i1026" DrawAspect="Content" ObjectID="_1517634644" r:id="rId11"/>
        </w:object>
      </w:r>
      <w:r w:rsidRPr="00D726D4">
        <w:rPr>
          <w:rFonts w:ascii="Century Gothic" w:hAnsi="Century Gothic"/>
          <w:sz w:val="17"/>
          <w:szCs w:val="17"/>
        </w:rPr>
        <w:t xml:space="preserve"> where x is the selling price for each pair of jeans.  Estimate the maximum price per pair of jeans that the company should charge to maximize their profits.</w:t>
      </w:r>
    </w:p>
    <w:sectPr w:rsidR="003A0265" w:rsidRPr="00D726D4" w:rsidSect="00EE1B0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6AA6"/>
    <w:multiLevelType w:val="hybridMultilevel"/>
    <w:tmpl w:val="048E34B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DC3AA7"/>
    <w:multiLevelType w:val="hybridMultilevel"/>
    <w:tmpl w:val="0EF06F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3C6CCB"/>
    <w:multiLevelType w:val="hybridMultilevel"/>
    <w:tmpl w:val="49104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833172"/>
    <w:multiLevelType w:val="hybridMultilevel"/>
    <w:tmpl w:val="F5124E7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7209EA"/>
    <w:multiLevelType w:val="hybridMultilevel"/>
    <w:tmpl w:val="40BCF5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EC51EF"/>
    <w:multiLevelType w:val="hybridMultilevel"/>
    <w:tmpl w:val="EB860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5E"/>
    <w:rsid w:val="0003734F"/>
    <w:rsid w:val="00040B45"/>
    <w:rsid w:val="003720B6"/>
    <w:rsid w:val="00374D8A"/>
    <w:rsid w:val="00397DA3"/>
    <w:rsid w:val="003A0265"/>
    <w:rsid w:val="004B5EF9"/>
    <w:rsid w:val="0052095E"/>
    <w:rsid w:val="00535228"/>
    <w:rsid w:val="006A3D6A"/>
    <w:rsid w:val="00781F4E"/>
    <w:rsid w:val="008846B1"/>
    <w:rsid w:val="00A773A3"/>
    <w:rsid w:val="00B664EC"/>
    <w:rsid w:val="00B6707D"/>
    <w:rsid w:val="00B75E1B"/>
    <w:rsid w:val="00BE329A"/>
    <w:rsid w:val="00BF37E7"/>
    <w:rsid w:val="00C874F5"/>
    <w:rsid w:val="00D116AB"/>
    <w:rsid w:val="00D726D4"/>
    <w:rsid w:val="00DB159D"/>
    <w:rsid w:val="00E83E63"/>
    <w:rsid w:val="00EE1B06"/>
    <w:rsid w:val="00F93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3EEC4F8-6A41-4EA6-9787-6D82B4E0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95E"/>
    <w:pPr>
      <w:spacing w:after="0" w:line="240" w:lineRule="auto"/>
    </w:pPr>
  </w:style>
  <w:style w:type="character" w:styleId="Hyperlink">
    <w:name w:val="Hyperlink"/>
    <w:basedOn w:val="DefaultParagraphFont"/>
    <w:uiPriority w:val="99"/>
    <w:unhideWhenUsed/>
    <w:rsid w:val="0052095E"/>
    <w:rPr>
      <w:color w:val="0000FF" w:themeColor="hyperlink"/>
      <w:u w:val="single"/>
    </w:rPr>
  </w:style>
  <w:style w:type="table" w:styleId="TableGrid">
    <w:name w:val="Table Grid"/>
    <w:basedOn w:val="TableNormal"/>
    <w:uiPriority w:val="59"/>
    <w:rsid w:val="005209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E329A"/>
    <w:pPr>
      <w:ind w:left="720"/>
      <w:contextualSpacing/>
    </w:pPr>
  </w:style>
  <w:style w:type="paragraph" w:styleId="BalloonText">
    <w:name w:val="Balloon Text"/>
    <w:basedOn w:val="Normal"/>
    <w:link w:val="BalloonTextChar"/>
    <w:uiPriority w:val="99"/>
    <w:semiHidden/>
    <w:unhideWhenUsed/>
    <w:rsid w:val="003A0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oleObject" Target="embeddings/oleObject2.bin"/><Relationship Id="rId5" Type="http://schemas.openxmlformats.org/officeDocument/2006/relationships/image" Target="media/image1.png"/><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WSAdmin</cp:lastModifiedBy>
  <cp:revision>3</cp:revision>
  <cp:lastPrinted>2016-02-22T13:13:00Z</cp:lastPrinted>
  <dcterms:created xsi:type="dcterms:W3CDTF">2016-02-22T13:13:00Z</dcterms:created>
  <dcterms:modified xsi:type="dcterms:W3CDTF">2016-02-22T13:24:00Z</dcterms:modified>
</cp:coreProperties>
</file>