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C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 w:rsidRPr="001D6AB5">
        <w:rPr>
          <w:rFonts w:ascii="Franklin Gothic Medium Cond" w:hAnsi="Franklin Gothic Medium Cond"/>
          <w:b/>
          <w:sz w:val="48"/>
        </w:rPr>
        <w:t>3.7 Systems of Equations</w:t>
      </w:r>
      <w:r>
        <w:rPr>
          <w:rFonts w:ascii="Century Gothic" w:hAnsi="Century Gothic"/>
          <w:sz w:val="20"/>
        </w:rPr>
        <w:tab/>
        <w:t>Chapter 3</w: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F4722" w:rsidRPr="001979AD" w:rsidRDefault="00BF4722" w:rsidP="00BF4722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Systems of Equations:</w:t>
      </w:r>
      <w:r w:rsidRPr="001979AD">
        <w:rPr>
          <w:rFonts w:ascii="Century Gothic" w:hAnsi="Century Gothic"/>
        </w:rPr>
        <w:t xml:space="preserve">  A set of two or more equations using the same variables.</w:t>
      </w:r>
    </w:p>
    <w:p w:rsidR="00BF4722" w:rsidRPr="001979AD" w:rsidRDefault="00BF4722" w:rsidP="00BF4722">
      <w:pPr>
        <w:rPr>
          <w:rFonts w:ascii="Century Gothic" w:hAnsi="Century Gothic"/>
          <w:b/>
        </w:rPr>
      </w:pPr>
    </w:p>
    <w:p w:rsidR="00BF4722" w:rsidRPr="001979AD" w:rsidRDefault="00BF4722" w:rsidP="00BF4722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Solving Systems by Graphing</w:t>
      </w:r>
      <w:r w:rsidRPr="001979AD">
        <w:rPr>
          <w:rFonts w:ascii="Century Gothic" w:hAnsi="Century Gothic"/>
        </w:rPr>
        <w:t xml:space="preserve"> (two variables only)</w:t>
      </w:r>
    </w:p>
    <w:p w:rsidR="00BF4722" w:rsidRPr="001979AD" w:rsidRDefault="00BF4722" w:rsidP="00BF4722">
      <w:pPr>
        <w:rPr>
          <w:rFonts w:ascii="Century Gothic" w:hAnsi="Century Gothic"/>
        </w:rPr>
      </w:pPr>
      <w:r w:rsidRPr="001979AD">
        <w:rPr>
          <w:rFonts w:ascii="Century Gothic" w:hAnsi="Century Gothic"/>
        </w:rPr>
        <w:t>You can solve a system of equations with two variables (x and y) by graphing the equations set equal to ______.</w:t>
      </w:r>
    </w:p>
    <w:p w:rsidR="00BF4722" w:rsidRPr="001979AD" w:rsidRDefault="00BF4722" w:rsidP="00BF4722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BF4722" w:rsidRPr="001979AD" w:rsidTr="00BF4722"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</w:tc>
      </w:tr>
      <w:tr w:rsidR="00BF4722" w:rsidRPr="001979AD" w:rsidTr="00BF4722">
        <w:tc>
          <w:tcPr>
            <w:tcW w:w="1667" w:type="pct"/>
          </w:tcPr>
          <w:p w:rsidR="00BF4722" w:rsidRPr="001979AD" w:rsidRDefault="00BF4722" w:rsidP="00BF4722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E12002" wp14:editId="4695B316">
                  <wp:extent cx="1265555" cy="1169670"/>
                  <wp:effectExtent l="19050" t="0" r="0" b="0"/>
                  <wp:docPr id="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F4722" w:rsidRPr="001979AD" w:rsidRDefault="00BF4722" w:rsidP="00BF4722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8041BF8" wp14:editId="50B1F626">
                  <wp:extent cx="1265555" cy="1169670"/>
                  <wp:effectExtent l="19050" t="0" r="0" b="0"/>
                  <wp:docPr id="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F4722" w:rsidRPr="001979AD" w:rsidRDefault="00BF4722" w:rsidP="00BF4722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3CEFC9" wp14:editId="7AC7E601">
                  <wp:extent cx="1265555" cy="1169670"/>
                  <wp:effectExtent l="19050" t="0" r="0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22" w:rsidRPr="001979AD" w:rsidTr="00BF4722"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  <w:p w:rsidR="00BF4722" w:rsidRPr="001979AD" w:rsidRDefault="00BF4722" w:rsidP="00BF4722">
            <w:pPr>
              <w:rPr>
                <w:rFonts w:ascii="Century Gothic" w:hAnsi="Century Gothic"/>
                <w:b/>
              </w:rPr>
            </w:pPr>
          </w:p>
        </w:tc>
      </w:tr>
    </w:tbl>
    <w:p w:rsidR="00BF4722" w:rsidRPr="00BF4722" w:rsidRDefault="00BF4722" w:rsidP="00BF4722">
      <w:pPr>
        <w:rPr>
          <w:rFonts w:ascii="Century Gothic" w:hAnsi="Century Gothic"/>
          <w:b/>
        </w:rPr>
      </w:pPr>
    </w:p>
    <w:p w:rsidR="00BF4722" w:rsidRP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BF4722">
        <w:rPr>
          <w:rFonts w:ascii="Century Gothic" w:hAnsi="Century Gothic"/>
          <w:b/>
          <w:sz w:val="20"/>
          <w:szCs w:val="20"/>
        </w:rPr>
        <w:t>Example 1:</w:t>
      </w:r>
      <w:r w:rsidRPr="00BF4722">
        <w:rPr>
          <w:rFonts w:ascii="Century Gothic" w:hAnsi="Century Gothic"/>
          <w:sz w:val="20"/>
          <w:szCs w:val="20"/>
        </w:rPr>
        <w:t xml:space="preserve">  Solve the following by graphing.  Be sure to set each equation equal to y before finding the intersection.</w:t>
      </w:r>
    </w:p>
    <w:p w:rsidR="00BF4722" w:rsidRDefault="00BF4722" w:rsidP="00BF472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BF4722" w:rsidSect="00BF4722">
          <w:pgSz w:w="12240" w:h="15840"/>
          <w:pgMar w:top="720" w:right="720" w:bottom="720" w:left="720" w:header="720" w:footer="720" w:gutter="0"/>
          <w:cols w:space="720"/>
        </w:sectPr>
      </w:pPr>
    </w:p>
    <w:p w:rsidR="00BF4722" w:rsidRPr="00BF4722" w:rsidRDefault="00BF4722" w:rsidP="00BF472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BF4722">
        <w:rPr>
          <w:rFonts w:ascii="Century Gothic" w:hAnsi="Century Gothic"/>
          <w:position w:val="-28"/>
          <w:sz w:val="20"/>
          <w:szCs w:val="20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pt" o:ole="">
            <v:imagedata r:id="rId7" o:title=""/>
          </v:shape>
          <o:OLEObject Type="Embed" ProgID="Equation.3" ShapeID="_x0000_i1025" DrawAspect="Content" ObjectID="_1516447170" r:id="rId8"/>
        </w:object>
      </w:r>
    </w:p>
    <w:p w:rsidR="00BF4722" w:rsidRPr="00BF4722" w:rsidRDefault="00BF4722" w:rsidP="00BF472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BF4722">
        <w:rPr>
          <w:rFonts w:ascii="Century Gothic" w:hAnsi="Century Gothic"/>
          <w:position w:val="-38"/>
          <w:sz w:val="20"/>
          <w:szCs w:val="20"/>
        </w:rPr>
        <w:object w:dxaOrig="1080" w:dyaOrig="880">
          <v:shape id="_x0000_i1026" type="#_x0000_t75" style="width:48pt;height:39pt" o:ole="">
            <v:imagedata r:id="rId9" o:title=""/>
          </v:shape>
          <o:OLEObject Type="Embed" ProgID="Equation.3" ShapeID="_x0000_i1026" DrawAspect="Content" ObjectID="_1516447171" r:id="rId10"/>
        </w:object>
      </w:r>
    </w:p>
    <w:p w:rsidR="00BF4722" w:rsidRDefault="00BF4722" w:rsidP="00BF472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BF4722" w:rsidSect="00BF4722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 w:rsidRPr="00BF4722">
        <w:rPr>
          <w:rFonts w:ascii="Century Gothic" w:hAnsi="Century Gothic"/>
          <w:position w:val="-28"/>
          <w:sz w:val="20"/>
          <w:szCs w:val="20"/>
        </w:rPr>
        <w:object w:dxaOrig="1060" w:dyaOrig="680">
          <v:shape id="_x0000_i1027" type="#_x0000_t75" style="width:47.25pt;height:30pt" o:ole="">
            <v:imagedata r:id="rId11" o:title=""/>
          </v:shape>
          <o:OLEObject Type="Embed" ProgID="Equation.3" ShapeID="_x0000_i1027" DrawAspect="Content" ObjectID="_1516447172" r:id="rId12"/>
        </w:objec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position w:val="-28"/>
          <w:sz w:val="20"/>
          <w:szCs w:val="20"/>
        </w:rPr>
      </w:pPr>
    </w:p>
    <w:p w:rsidR="00BF4722" w:rsidRPr="00BF4722" w:rsidRDefault="00BF4722" w:rsidP="00BF472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position w:val="-28"/>
          <w:sz w:val="20"/>
          <w:szCs w:val="20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BF4722" w:rsidRP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8208"/>
      </w:tblGrid>
      <w:tr w:rsidR="00BF4722" w:rsidTr="00BF4722">
        <w:trPr>
          <w:trHeight w:val="2186"/>
        </w:trPr>
        <w:tc>
          <w:tcPr>
            <w:tcW w:w="2808" w:type="dxa"/>
            <w:vAlign w:val="center"/>
          </w:tcPr>
          <w:p w:rsidR="00BF4722" w:rsidRDefault="00BF4722" w:rsidP="00BF472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F4722">
              <w:rPr>
                <w:rFonts w:ascii="Century Gothic" w:hAnsi="Century Gothic"/>
                <w:b/>
                <w:sz w:val="36"/>
              </w:rPr>
              <w:t>Solving</w:t>
            </w:r>
          </w:p>
          <w:p w:rsidR="00BF4722" w:rsidRPr="00BF4722" w:rsidRDefault="00BF4722" w:rsidP="00BF472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F4722">
              <w:rPr>
                <w:rFonts w:ascii="Century Gothic" w:hAnsi="Century Gothic"/>
                <w:b/>
                <w:sz w:val="36"/>
              </w:rPr>
              <w:t>by Substitution:</w:t>
            </w:r>
          </w:p>
        </w:tc>
        <w:tc>
          <w:tcPr>
            <w:tcW w:w="8208" w:type="dxa"/>
            <w:vAlign w:val="center"/>
          </w:tcPr>
          <w:p w:rsidR="00BF4722" w:rsidRPr="00B458C4" w:rsidRDefault="00BF4722" w:rsidP="00BF4722">
            <w:pPr>
              <w:numPr>
                <w:ilvl w:val="3"/>
                <w:numId w:val="3"/>
              </w:numPr>
              <w:spacing w:line="276" w:lineRule="auto"/>
              <w:ind w:left="43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>P</w:t>
            </w:r>
            <w:r w:rsidRPr="00B458C4">
              <w:rPr>
                <w:rFonts w:ascii="Century Gothic" w:hAnsi="Century Gothic" w:cs="Arial"/>
                <w:noProof/>
                <w:lang w:eastAsia="zh-TW"/>
              </w:rPr>
              <w:t>ick one equation</w:t>
            </w:r>
            <w:r>
              <w:rPr>
                <w:rFonts w:ascii="Century Gothic" w:hAnsi="Century Gothic" w:cs="Arial"/>
                <w:noProof/>
                <w:lang w:eastAsia="zh-TW"/>
              </w:rPr>
              <w:t xml:space="preserve"> and solve for y (or x, but pick one varibale only)</w:t>
            </w:r>
          </w:p>
          <w:p w:rsidR="00BF4722" w:rsidRDefault="00BF4722" w:rsidP="00BF4722">
            <w:pPr>
              <w:numPr>
                <w:ilvl w:val="3"/>
                <w:numId w:val="3"/>
              </w:numPr>
              <w:spacing w:line="276" w:lineRule="auto"/>
              <w:ind w:left="432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 xml:space="preserve">Substitute what the “y” is equal to into the second equation.  </w:t>
            </w:r>
          </w:p>
          <w:p w:rsidR="00BF4722" w:rsidRPr="00B458C4" w:rsidRDefault="00BF4722" w:rsidP="00BF4722">
            <w:pPr>
              <w:spacing w:line="276" w:lineRule="auto"/>
              <w:jc w:val="center"/>
              <w:rPr>
                <w:rFonts w:ascii="Century Gothic" w:hAnsi="Century Gothic" w:cs="Arial"/>
                <w:i/>
                <w:szCs w:val="16"/>
              </w:rPr>
            </w:pPr>
            <w:r>
              <w:rPr>
                <w:rFonts w:ascii="Century Gothic" w:hAnsi="Century Gothic" w:cs="Arial"/>
                <w:i/>
                <w:szCs w:val="16"/>
              </w:rPr>
              <w:t>***</w:t>
            </w:r>
            <w:r w:rsidRPr="00B458C4">
              <w:rPr>
                <w:rFonts w:ascii="Century Gothic" w:hAnsi="Century Gothic" w:cs="Arial"/>
                <w:i/>
                <w:szCs w:val="16"/>
              </w:rPr>
              <w:t>When you do this, the second equation should only have one variable now!</w:t>
            </w:r>
          </w:p>
          <w:p w:rsidR="00BF4722" w:rsidRPr="002960C0" w:rsidRDefault="00BF4722" w:rsidP="00BF4722">
            <w:pPr>
              <w:numPr>
                <w:ilvl w:val="3"/>
                <w:numId w:val="3"/>
              </w:numPr>
              <w:spacing w:line="276" w:lineRule="auto"/>
              <w:ind w:left="432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Simplify the equation, and solve for x.</w:t>
            </w:r>
          </w:p>
          <w:p w:rsidR="00BF4722" w:rsidRDefault="00BF4722" w:rsidP="00BF4722">
            <w:pPr>
              <w:numPr>
                <w:ilvl w:val="3"/>
                <w:numId w:val="3"/>
              </w:numPr>
              <w:spacing w:line="276" w:lineRule="auto"/>
              <w:ind w:left="432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Substitute the value of x into either the first or second equation</w:t>
            </w:r>
          </w:p>
          <w:p w:rsidR="00BF4722" w:rsidRPr="00B458C4" w:rsidRDefault="00BF4722" w:rsidP="00BF4722">
            <w:pPr>
              <w:spacing w:line="276" w:lineRule="auto"/>
              <w:jc w:val="center"/>
              <w:rPr>
                <w:rFonts w:ascii="Century Gothic" w:hAnsi="Century Gothic" w:cs="Arial"/>
                <w:i/>
                <w:szCs w:val="16"/>
              </w:rPr>
            </w:pPr>
            <w:r w:rsidRPr="00B458C4">
              <w:rPr>
                <w:rFonts w:ascii="Century Gothic" w:hAnsi="Century Gothic" w:cs="Arial"/>
                <w:i/>
                <w:szCs w:val="16"/>
              </w:rPr>
              <w:t>***When you do this, you should only have one y in the equation!</w:t>
            </w:r>
          </w:p>
          <w:p w:rsidR="00BF4722" w:rsidRPr="00BF4722" w:rsidRDefault="00BF4722" w:rsidP="00BF4722">
            <w:pPr>
              <w:numPr>
                <w:ilvl w:val="3"/>
                <w:numId w:val="3"/>
              </w:numPr>
              <w:spacing w:line="276" w:lineRule="auto"/>
              <w:ind w:left="432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szCs w:val="16"/>
              </w:rPr>
              <w:t>Solve for y, and write your solution as an ordered pair</w:t>
            </w:r>
          </w:p>
        </w:tc>
      </w:tr>
    </w:tbl>
    <w:p w:rsidR="00BF4722" w:rsidRDefault="00BF4722" w:rsidP="00BF4722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BF4722" w:rsidRP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BF4722">
        <w:rPr>
          <w:rFonts w:ascii="Century Gothic" w:hAnsi="Century Gothic"/>
          <w:b/>
          <w:position w:val="-28"/>
          <w:sz w:val="20"/>
          <w:szCs w:val="20"/>
        </w:rPr>
        <w:t>Example 2:</w:t>
      </w:r>
      <w:r w:rsidRPr="00BF4722">
        <w:rPr>
          <w:rFonts w:ascii="Century Gothic" w:hAnsi="Century Gothic"/>
          <w:position w:val="-28"/>
          <w:sz w:val="20"/>
          <w:szCs w:val="20"/>
        </w:rPr>
        <w:t xml:space="preserve">  </w:t>
      </w:r>
      <w:r>
        <w:rPr>
          <w:rFonts w:ascii="Century Gothic" w:hAnsi="Century Gothic"/>
          <w:position w:val="-28"/>
          <w:sz w:val="20"/>
          <w:szCs w:val="20"/>
        </w:rPr>
        <w:t xml:space="preserve">Solve each of the following using substitution.  </w:t>
      </w:r>
    </w:p>
    <w:p w:rsidR="00BF4722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  <w:r>
        <w:rPr>
          <w:rFonts w:ascii="Century Gothic" w:hAnsi="Century Gothic"/>
        </w:rPr>
        <w:t xml:space="preserve">a) </w:t>
      </w:r>
      <w:r w:rsidRPr="00BF4722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 xml:space="preserve">is the solution of the system? </w:t>
      </w:r>
      <w:r w:rsidRPr="00BF4722">
        <w:rPr>
          <w:rFonts w:ascii="Century Gothic" w:hAnsi="Century Gothic"/>
          <w:position w:val="-28"/>
        </w:rPr>
        <w:t xml:space="preserve"> </w:t>
      </w:r>
      <w:r w:rsidRPr="00ED1DFB">
        <w:rPr>
          <w:position w:val="-28"/>
        </w:rPr>
        <w:object w:dxaOrig="1060" w:dyaOrig="680">
          <v:shape id="_x0000_i1028" type="#_x0000_t75" style="width:47.25pt;height:30pt" o:ole="">
            <v:imagedata r:id="rId13" o:title=""/>
          </v:shape>
          <o:OLEObject Type="Embed" ProgID="Equation.3" ShapeID="_x0000_i1028" DrawAspect="Content" ObjectID="_1516447173" r:id="rId14"/>
        </w:object>
      </w:r>
    </w:p>
    <w:p w:rsidR="00BF4722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</w:p>
    <w:p w:rsidR="00BF4722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</w:p>
    <w:p w:rsidR="00BF4722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</w:p>
    <w:p w:rsidR="00BF4722" w:rsidRPr="00BF4722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</w:p>
    <w:p w:rsidR="00BF4722" w:rsidRDefault="00BF4722" w:rsidP="00BF4722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BF4722" w:rsidRPr="00ED1DFB" w:rsidRDefault="00BF4722" w:rsidP="00BF4722">
      <w:pPr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</w:rPr>
      </w:pPr>
      <w:r>
        <w:rPr>
          <w:rFonts w:ascii="Century Gothic" w:hAnsi="Century Gothic"/>
        </w:rPr>
        <w:t xml:space="preserve">b) </w:t>
      </w:r>
      <w:r w:rsidRPr="00ED1DFB">
        <w:rPr>
          <w:rFonts w:ascii="Century Gothic" w:hAnsi="Century Gothic"/>
        </w:rPr>
        <w:t xml:space="preserve">What is the solution of the system? </w:t>
      </w:r>
      <w:r w:rsidRPr="00ED1DFB">
        <w:rPr>
          <w:rFonts w:ascii="Century Gothic" w:hAnsi="Century Gothic"/>
          <w:position w:val="-28"/>
        </w:rPr>
        <w:object w:dxaOrig="1260" w:dyaOrig="680">
          <v:shape id="_x0000_i1029" type="#_x0000_t75" style="width:54.75pt;height:30pt" o:ole="">
            <v:imagedata r:id="rId15" o:title=""/>
          </v:shape>
          <o:OLEObject Type="Embed" ProgID="Equation.3" ShapeID="_x0000_i1029" DrawAspect="Content" ObjectID="_1516447174" r:id="rId16"/>
        </w:object>
      </w:r>
    </w:p>
    <w:p w:rsidR="00BF4722" w:rsidRPr="00ED1DFB" w:rsidRDefault="00BF4722" w:rsidP="00BF4722">
      <w:pPr>
        <w:tabs>
          <w:tab w:val="center" w:pos="5400"/>
          <w:tab w:val="right" w:pos="10800"/>
        </w:tabs>
        <w:rPr>
          <w:rFonts w:ascii="Century Gothic" w:hAnsi="Century Gothic"/>
          <w:position w:val="-28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Pr="00AB28E9" w:rsidRDefault="001B23F8" w:rsidP="001B23F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1B23F8">
        <w:rPr>
          <w:rFonts w:ascii="Century Gothic" w:hAnsi="Century Gothic"/>
          <w:b/>
          <w:sz w:val="20"/>
          <w:szCs w:val="20"/>
        </w:rPr>
        <w:lastRenderedPageBreak/>
        <w:t xml:space="preserve">Example 3:  </w:t>
      </w:r>
      <w:r w:rsidRPr="00AB28E9">
        <w:rPr>
          <w:rFonts w:ascii="Century Gothic" w:hAnsi="Century Gothic"/>
          <w:sz w:val="20"/>
          <w:szCs w:val="20"/>
        </w:rPr>
        <w:t>One satellite radio service charges $10 per month plus an activation fee of $20.  A second service charges $11 per month plus an activation fee of $15.  For what number of months is the cost of either service the same?</w:t>
      </w:r>
    </w:p>
    <w:p w:rsidR="00BF4722" w:rsidRPr="001B23F8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8208"/>
      </w:tblGrid>
      <w:tr w:rsidR="00BF4722" w:rsidTr="00BF4722">
        <w:trPr>
          <w:trHeight w:val="1691"/>
        </w:trPr>
        <w:tc>
          <w:tcPr>
            <w:tcW w:w="2808" w:type="dxa"/>
            <w:vAlign w:val="center"/>
          </w:tcPr>
          <w:p w:rsidR="00BF4722" w:rsidRDefault="00BF4722" w:rsidP="00BF472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F4722">
              <w:rPr>
                <w:rFonts w:ascii="Century Gothic" w:hAnsi="Century Gothic"/>
                <w:b/>
                <w:sz w:val="36"/>
              </w:rPr>
              <w:t>Solving</w:t>
            </w:r>
          </w:p>
          <w:p w:rsidR="00BF4722" w:rsidRDefault="00BF4722" w:rsidP="00BF472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F4722">
              <w:rPr>
                <w:rFonts w:ascii="Century Gothic" w:hAnsi="Century Gothic"/>
                <w:b/>
                <w:sz w:val="36"/>
              </w:rPr>
              <w:t xml:space="preserve">by </w:t>
            </w:r>
          </w:p>
          <w:p w:rsidR="00BF4722" w:rsidRPr="00BF4722" w:rsidRDefault="00BF4722" w:rsidP="00BF4722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Elimination</w:t>
            </w:r>
            <w:r w:rsidRPr="00BF4722">
              <w:rPr>
                <w:rFonts w:ascii="Century Gothic" w:hAnsi="Century Gothic"/>
                <w:b/>
                <w:sz w:val="36"/>
              </w:rPr>
              <w:t>:</w:t>
            </w:r>
          </w:p>
        </w:tc>
        <w:tc>
          <w:tcPr>
            <w:tcW w:w="8208" w:type="dxa"/>
            <w:vAlign w:val="center"/>
          </w:tcPr>
          <w:p w:rsidR="00BF4722" w:rsidRPr="00BF4722" w:rsidRDefault="00BF4722" w:rsidP="00BF4722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>Move both variables to one side, and line them up alphabetically.</w:t>
            </w:r>
          </w:p>
          <w:p w:rsidR="00BF4722" w:rsidRPr="00BF4722" w:rsidRDefault="00BF4722" w:rsidP="00BF4722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>If needed, find a multiplier so the sum of the same variables “cancels” out.</w:t>
            </w:r>
          </w:p>
          <w:p w:rsidR="00BF4722" w:rsidRPr="00BF4722" w:rsidRDefault="00BF4722" w:rsidP="00BF4722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>Add the two equations together, then solve for the non-eliminated variable.</w:t>
            </w:r>
          </w:p>
          <w:p w:rsidR="00BF4722" w:rsidRPr="00BF4722" w:rsidRDefault="00BF4722" w:rsidP="00BF4722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>Substitute into one of the original equaitons, and solve for the other variable.</w:t>
            </w:r>
          </w:p>
          <w:p w:rsidR="00BF4722" w:rsidRPr="00BF4722" w:rsidRDefault="00BF4722" w:rsidP="00BF4722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Cs w:val="16"/>
              </w:rPr>
            </w:pPr>
            <w:r>
              <w:rPr>
                <w:rFonts w:ascii="Century Gothic" w:hAnsi="Century Gothic" w:cs="Arial"/>
                <w:noProof/>
                <w:lang w:eastAsia="zh-TW"/>
              </w:rPr>
              <w:t xml:space="preserve">Write your solution as an ordered pair. </w:t>
            </w:r>
          </w:p>
        </w:tc>
      </w:tr>
    </w:tbl>
    <w:p w:rsidR="00BF4722" w:rsidRDefault="00BF4722" w:rsidP="00BF4722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B23F8">
        <w:rPr>
          <w:rFonts w:ascii="Century Gothic" w:hAnsi="Century Gothic"/>
          <w:b/>
          <w:sz w:val="20"/>
          <w:szCs w:val="20"/>
        </w:rPr>
        <w:t xml:space="preserve">Example </w:t>
      </w:r>
      <w:r w:rsidR="001B23F8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 xml:space="preserve">:  Solve the following using elimination. </w: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BF4722" w:rsidSect="00BF472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a)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080" w:dyaOrig="680">
          <v:shape id="_x0000_i1030" type="#_x0000_t75" style="width:47.25pt;height:30pt" o:ole="">
            <v:imagedata r:id="rId17" o:title=""/>
          </v:shape>
          <o:OLEObject Type="Embed" ProgID="Equation.3" ShapeID="_x0000_i1030" DrawAspect="Content" ObjectID="_1516447175" r:id="rId18"/>
        </w:objec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  <w:r>
        <w:rPr>
          <w:rFonts w:ascii="Century Gothic" w:hAnsi="Century Gothic"/>
          <w:position w:val="-28"/>
          <w:sz w:val="19"/>
          <w:szCs w:val="19"/>
        </w:rPr>
        <w:lastRenderedPageBreak/>
        <w:t xml:space="preserve">b)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280" w:dyaOrig="680">
          <v:shape id="_x0000_i1031" type="#_x0000_t75" style="width:56.25pt;height:30pt" o:ole="">
            <v:imagedata r:id="rId19" o:title=""/>
          </v:shape>
          <o:OLEObject Type="Embed" ProgID="Equation.3" ShapeID="_x0000_i1031" DrawAspect="Content" ObjectID="_1516447176" r:id="rId20"/>
        </w:objec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  <w:sectPr w:rsidR="00BF4722" w:rsidSect="00BF472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</w:p>
    <w:p w:rsidR="00BF4722" w:rsidRDefault="001B23F8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9"/>
          <w:szCs w:val="19"/>
        </w:rPr>
      </w:pPr>
      <w:r>
        <w:rPr>
          <w:rFonts w:ascii="Century Gothic" w:hAnsi="Century Gothic"/>
          <w:noProof/>
          <w:position w:val="-28"/>
          <w:sz w:val="18"/>
          <w:szCs w:val="18"/>
        </w:rPr>
        <w:object w:dxaOrig="1440" w:dyaOrig="1440">
          <v:shape id="_x0000_s1027" type="#_x0000_t75" style="position:absolute;left:0;text-align:left;margin-left:139.05pt;margin-top:11.6pt;width:58.65pt;height:27.15pt;z-index:251659264;mso-position-horizontal-relative:text;mso-position-vertical-relative:text">
            <v:imagedata r:id="rId21" o:title=""/>
          </v:shape>
          <o:OLEObject Type="Embed" ProgID="Equation.3" ShapeID="_x0000_s1027" DrawAspect="Content" ObjectID="_1516447177" r:id="rId22"/>
        </w:objec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position w:val="-28"/>
          <w:sz w:val="19"/>
          <w:szCs w:val="19"/>
        </w:rPr>
        <w:t xml:space="preserve">c)  Solve using elimination:   </w:t>
      </w:r>
    </w:p>
    <w:p w:rsidR="00BF4722" w:rsidRDefault="00BF472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824C82" w:rsidRDefault="00824C8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824C82" w:rsidRDefault="00824C8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824C82" w:rsidRDefault="00824C82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B23F8" w:rsidRPr="00DD2263" w:rsidRDefault="001B23F8" w:rsidP="001B23F8">
      <w:pPr>
        <w:pStyle w:val="NoSpacing"/>
        <w:tabs>
          <w:tab w:val="left" w:pos="5940"/>
          <w:tab w:val="right" w:pos="10800"/>
        </w:tabs>
        <w:jc w:val="both"/>
        <w:rPr>
          <w:rFonts w:ascii="Century Gothic" w:hAnsi="Century Gothic"/>
          <w:sz w:val="20"/>
          <w:szCs w:val="18"/>
        </w:rPr>
      </w:pPr>
      <w:r w:rsidRPr="001B23F8">
        <w:rPr>
          <w:rFonts w:ascii="Century Gothic" w:hAnsi="Century Gothic"/>
          <w:b/>
          <w:sz w:val="20"/>
          <w:szCs w:val="18"/>
        </w:rPr>
        <w:t>Example 5:</w:t>
      </w:r>
      <w:r>
        <w:rPr>
          <w:rFonts w:ascii="Century Gothic" w:hAnsi="Century Gothic"/>
          <w:sz w:val="20"/>
          <w:szCs w:val="18"/>
        </w:rPr>
        <w:t xml:space="preserve">  </w:t>
      </w:r>
      <w:r w:rsidRPr="00DD2263">
        <w:rPr>
          <w:rFonts w:ascii="Century Gothic" w:hAnsi="Century Gothic"/>
          <w:sz w:val="20"/>
          <w:szCs w:val="18"/>
        </w:rPr>
        <w:t>A basketball team stopped at a fast-food restaurant after a game.  They divided into two groups.  One group bought 5 chicken sandwiches and 7 hamburgers for a cost of $24.90.  The second group sent $28.80 and bought 5 chicken sandwiches and 9 hamburgers. How much does a hamburger cost?</w:t>
      </w:r>
    </w:p>
    <w:p w:rsidR="001B23F8" w:rsidRDefault="001B23F8" w:rsidP="00BF47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sectPr w:rsidR="001B23F8" w:rsidSect="00BF472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66D"/>
    <w:multiLevelType w:val="hybridMultilevel"/>
    <w:tmpl w:val="4CD8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713"/>
    <w:multiLevelType w:val="hybridMultilevel"/>
    <w:tmpl w:val="886E79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AAE"/>
    <w:multiLevelType w:val="hybridMultilevel"/>
    <w:tmpl w:val="85D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63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83F"/>
    <w:multiLevelType w:val="hybridMultilevel"/>
    <w:tmpl w:val="D3842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1734"/>
    <w:multiLevelType w:val="hybridMultilevel"/>
    <w:tmpl w:val="61C07F80"/>
    <w:lvl w:ilvl="0" w:tplc="DCDA4B7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DCB"/>
    <w:multiLevelType w:val="hybridMultilevel"/>
    <w:tmpl w:val="886E79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184E"/>
    <w:multiLevelType w:val="hybridMultilevel"/>
    <w:tmpl w:val="1F462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22"/>
    <w:rsid w:val="001B23F8"/>
    <w:rsid w:val="001D6AB5"/>
    <w:rsid w:val="00617B3D"/>
    <w:rsid w:val="007363DD"/>
    <w:rsid w:val="00765B0C"/>
    <w:rsid w:val="007F2EB6"/>
    <w:rsid w:val="00824C82"/>
    <w:rsid w:val="00B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efaultImageDpi w14:val="300"/>
  <w15:docId w15:val="{EB27049E-B0E3-4532-9168-F1486243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22"/>
    <w:rPr>
      <w:rFonts w:ascii="Comic Sans MS" w:eastAsia="Times New Roman" w:hAnsi="Comic Sans M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72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2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4722"/>
    <w:pPr>
      <w:ind w:left="720"/>
      <w:contextualSpacing/>
    </w:pPr>
  </w:style>
  <w:style w:type="table" w:styleId="TableGrid">
    <w:name w:val="Table Grid"/>
    <w:basedOn w:val="TableNormal"/>
    <w:uiPriority w:val="59"/>
    <w:rsid w:val="00BF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845ED-6D40-4583-8927-F4F4247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Russell</dc:creator>
  <cp:keywords/>
  <dc:description/>
  <cp:lastModifiedBy>WSAdmin</cp:lastModifiedBy>
  <cp:revision>3</cp:revision>
  <dcterms:created xsi:type="dcterms:W3CDTF">2016-02-08T00:12:00Z</dcterms:created>
  <dcterms:modified xsi:type="dcterms:W3CDTF">2016-02-08T19:32:00Z</dcterms:modified>
</cp:coreProperties>
</file>