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E0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Math 1</w:t>
      </w:r>
      <w:r>
        <w:rPr>
          <w:rFonts w:ascii="Century Gothic" w:hAnsi="Century Gothic"/>
          <w:sz w:val="20"/>
          <w:szCs w:val="20"/>
        </w:rPr>
        <w:tab/>
      </w:r>
      <w:r w:rsidR="007A65F3">
        <w:rPr>
          <w:rFonts w:ascii="Franklin Gothic Medium Cond" w:hAnsi="Franklin Gothic Medium Cond"/>
          <w:b/>
          <w:sz w:val="40"/>
          <w:szCs w:val="20"/>
        </w:rPr>
        <w:t>3.</w:t>
      </w:r>
      <w:r w:rsidRPr="007A65F3">
        <w:rPr>
          <w:rFonts w:ascii="Franklin Gothic Medium Cond" w:hAnsi="Franklin Gothic Medium Cond"/>
          <w:b/>
          <w:sz w:val="40"/>
          <w:szCs w:val="20"/>
        </w:rPr>
        <w:t>2 Solving Systems by Substitution</w:t>
      </w:r>
      <w:r w:rsidR="00A26C5B">
        <w:rPr>
          <w:rFonts w:ascii="Century Gothic" w:hAnsi="Century Gothic"/>
          <w:sz w:val="20"/>
          <w:szCs w:val="20"/>
        </w:rPr>
        <w:tab/>
      </w:r>
      <w:r w:rsidR="001A3CCF">
        <w:rPr>
          <w:rFonts w:ascii="Century Gothic" w:hAnsi="Century Gothic"/>
          <w:sz w:val="20"/>
          <w:szCs w:val="20"/>
        </w:rPr>
        <w:t>Unit 3 day 2</w:t>
      </w:r>
    </w:p>
    <w:p w:rsidR="00ED1DFB" w:rsidRPr="00B458C4" w:rsidRDefault="00B458C4" w:rsidP="00B458C4">
      <w:pPr>
        <w:tabs>
          <w:tab w:val="center" w:pos="5400"/>
          <w:tab w:val="right" w:pos="10800"/>
        </w:tabs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SWBAT solve a system of equations by using substitution.</w:t>
      </w:r>
    </w:p>
    <w:p w:rsidR="00B458C4" w:rsidRDefault="00B458C4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B458C4" w:rsidRPr="00B458C4" w:rsidRDefault="007A65F3" w:rsidP="00B458C4">
      <w:pPr>
        <w:numPr>
          <w:ilvl w:val="3"/>
          <w:numId w:val="3"/>
        </w:numPr>
        <w:spacing w:line="276" w:lineRule="auto"/>
        <w:ind w:left="270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72390</wp:posOffset>
                </wp:positionV>
                <wp:extent cx="1056640" cy="465455"/>
                <wp:effectExtent l="381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8C4" w:rsidRPr="002960C0" w:rsidRDefault="00B458C4" w:rsidP="00B458C4">
                            <w:pPr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</w:pPr>
                            <w:r w:rsidRPr="002960C0"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t>STEPS: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1.55pt;margin-top:5.7pt;width:83.2pt;height:36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" stroked="f">
                <v:textbox style="mso-fit-shape-to-text:t">
                  <w:txbxContent>
                    <w:p w:rsidR="00B458C4" w:rsidRPr="002960C0" w:rsidRDefault="00B458C4" w:rsidP="00B458C4">
                      <w:pPr>
                        <w:rPr>
                          <w:rFonts w:ascii="Century Gothic" w:hAnsi="Century Gothic"/>
                          <w:b/>
                          <w:sz w:val="48"/>
                        </w:rPr>
                      </w:pPr>
                      <w:r w:rsidRPr="002960C0">
                        <w:rPr>
                          <w:rFonts w:ascii="Century Gothic" w:hAnsi="Century Gothic"/>
                          <w:b/>
                          <w:sz w:val="48"/>
                        </w:rPr>
                        <w:t>STEPS:</w:t>
                      </w:r>
                    </w:p>
                  </w:txbxContent>
                </v:textbox>
              </v:shape>
            </w:pict>
          </mc:Fallback>
        </mc:AlternateContent>
      </w:r>
      <w:r w:rsidR="00B458C4" w:rsidRPr="00B458C4">
        <w:rPr>
          <w:rFonts w:ascii="Century Gothic" w:hAnsi="Century Gothic" w:cs="Arial"/>
          <w:noProof/>
          <w:sz w:val="20"/>
          <w:szCs w:val="20"/>
          <w:lang w:eastAsia="zh-TW"/>
        </w:rPr>
        <w:t>Pick one equation</w:t>
      </w:r>
      <w:r w:rsidR="00B458C4">
        <w:rPr>
          <w:rFonts w:ascii="Century Gothic" w:hAnsi="Century Gothic" w:cs="Arial"/>
          <w:noProof/>
          <w:sz w:val="20"/>
          <w:szCs w:val="20"/>
          <w:lang w:eastAsia="zh-TW"/>
        </w:rPr>
        <w:t xml:space="preserve"> and solve for y (or x, but pick one varibale only)</w:t>
      </w:r>
    </w:p>
    <w:p w:rsidR="00B458C4" w:rsidRDefault="00B458C4" w:rsidP="00B458C4">
      <w:pPr>
        <w:numPr>
          <w:ilvl w:val="3"/>
          <w:numId w:val="3"/>
        </w:numPr>
        <w:spacing w:line="276" w:lineRule="auto"/>
        <w:ind w:left="2700"/>
        <w:rPr>
          <w:rFonts w:ascii="Century Gothic" w:hAnsi="Century Gothic" w:cs="Arial"/>
          <w:sz w:val="20"/>
          <w:szCs w:val="16"/>
        </w:rPr>
      </w:pPr>
      <w:r>
        <w:rPr>
          <w:rFonts w:ascii="Century Gothic" w:hAnsi="Century Gothic" w:cs="Arial"/>
          <w:sz w:val="20"/>
          <w:szCs w:val="16"/>
        </w:rPr>
        <w:t xml:space="preserve">Substitute what the “y” is equal to into the second equation.  </w:t>
      </w:r>
    </w:p>
    <w:p w:rsidR="00B458C4" w:rsidRPr="00B458C4" w:rsidRDefault="00B458C4" w:rsidP="00B458C4">
      <w:pPr>
        <w:spacing w:line="276" w:lineRule="auto"/>
        <w:ind w:left="2700"/>
        <w:rPr>
          <w:rFonts w:ascii="Century Gothic" w:hAnsi="Century Gothic" w:cs="Arial"/>
          <w:i/>
          <w:sz w:val="20"/>
          <w:szCs w:val="16"/>
        </w:rPr>
      </w:pPr>
      <w:r>
        <w:rPr>
          <w:rFonts w:ascii="Century Gothic" w:hAnsi="Century Gothic" w:cs="Arial"/>
          <w:i/>
          <w:sz w:val="20"/>
          <w:szCs w:val="16"/>
        </w:rPr>
        <w:t>***</w:t>
      </w:r>
      <w:r w:rsidRPr="00B458C4">
        <w:rPr>
          <w:rFonts w:ascii="Century Gothic" w:hAnsi="Century Gothic" w:cs="Arial"/>
          <w:i/>
          <w:sz w:val="20"/>
          <w:szCs w:val="16"/>
        </w:rPr>
        <w:t>When you do this, the second equation should only have one variable now!</w:t>
      </w:r>
    </w:p>
    <w:p w:rsidR="00B458C4" w:rsidRPr="002960C0" w:rsidRDefault="00B458C4" w:rsidP="00B458C4">
      <w:pPr>
        <w:numPr>
          <w:ilvl w:val="3"/>
          <w:numId w:val="3"/>
        </w:numPr>
        <w:spacing w:line="276" w:lineRule="auto"/>
        <w:ind w:left="2700"/>
        <w:rPr>
          <w:rFonts w:ascii="Century Gothic" w:hAnsi="Century Gothic" w:cs="Arial"/>
          <w:sz w:val="20"/>
          <w:szCs w:val="16"/>
        </w:rPr>
      </w:pPr>
      <w:r>
        <w:rPr>
          <w:rFonts w:ascii="Century Gothic" w:hAnsi="Century Gothic" w:cs="Arial"/>
          <w:sz w:val="20"/>
          <w:szCs w:val="16"/>
        </w:rPr>
        <w:t>Simplify the equation, and solve for x.</w:t>
      </w:r>
    </w:p>
    <w:p w:rsidR="00B458C4" w:rsidRDefault="00B458C4" w:rsidP="00B458C4">
      <w:pPr>
        <w:numPr>
          <w:ilvl w:val="3"/>
          <w:numId w:val="3"/>
        </w:numPr>
        <w:spacing w:line="276" w:lineRule="auto"/>
        <w:ind w:left="2700"/>
        <w:rPr>
          <w:rFonts w:ascii="Century Gothic" w:hAnsi="Century Gothic" w:cs="Arial"/>
          <w:sz w:val="20"/>
          <w:szCs w:val="16"/>
        </w:rPr>
      </w:pPr>
      <w:r>
        <w:rPr>
          <w:rFonts w:ascii="Century Gothic" w:hAnsi="Century Gothic" w:cs="Arial"/>
          <w:sz w:val="20"/>
          <w:szCs w:val="16"/>
        </w:rPr>
        <w:t>Substitute the value of x into either the first or second equation</w:t>
      </w:r>
    </w:p>
    <w:p w:rsidR="00B458C4" w:rsidRPr="00B458C4" w:rsidRDefault="00B458C4" w:rsidP="00B458C4">
      <w:pPr>
        <w:spacing w:line="276" w:lineRule="auto"/>
        <w:ind w:left="2700"/>
        <w:rPr>
          <w:rFonts w:ascii="Century Gothic" w:hAnsi="Century Gothic" w:cs="Arial"/>
          <w:i/>
          <w:sz w:val="20"/>
          <w:szCs w:val="16"/>
        </w:rPr>
      </w:pPr>
      <w:r w:rsidRPr="00B458C4">
        <w:rPr>
          <w:rFonts w:ascii="Century Gothic" w:hAnsi="Century Gothic" w:cs="Arial"/>
          <w:i/>
          <w:sz w:val="20"/>
          <w:szCs w:val="16"/>
        </w:rPr>
        <w:t>***When you do this, you should only have one y in the equation!</w:t>
      </w:r>
    </w:p>
    <w:p w:rsidR="00B458C4" w:rsidRDefault="00703376" w:rsidP="00B458C4">
      <w:pPr>
        <w:numPr>
          <w:ilvl w:val="3"/>
          <w:numId w:val="3"/>
        </w:numPr>
        <w:spacing w:line="276" w:lineRule="auto"/>
        <w:ind w:left="2700"/>
        <w:rPr>
          <w:rFonts w:ascii="Century Gothic" w:hAnsi="Century Gothic" w:cs="Arial"/>
          <w:sz w:val="20"/>
          <w:szCs w:val="16"/>
        </w:rPr>
      </w:pPr>
      <w:r>
        <w:rPr>
          <w:rFonts w:ascii="Century Gothic" w:hAnsi="Century Gothic" w:cs="Arial"/>
          <w:sz w:val="20"/>
          <w:szCs w:val="16"/>
        </w:rPr>
        <w:t>Solve for y, and write your solution as an ordered pair</w:t>
      </w:r>
    </w:p>
    <w:p w:rsidR="00B458C4" w:rsidRDefault="00B458C4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P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ED1DFB">
        <w:rPr>
          <w:rFonts w:ascii="Century Gothic" w:hAnsi="Century Gothic"/>
          <w:b/>
          <w:sz w:val="20"/>
          <w:szCs w:val="20"/>
          <w:u w:val="single"/>
        </w:rPr>
        <w:t>Using Substitution</w:t>
      </w:r>
    </w:p>
    <w:p w:rsidR="00ED1DFB" w:rsidRP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ED1DFB">
        <w:rPr>
          <w:rFonts w:ascii="Century Gothic" w:hAnsi="Century Gothic"/>
          <w:sz w:val="20"/>
          <w:szCs w:val="20"/>
        </w:rPr>
        <w:t>What is the solution of the system?  Use substitution.</w:t>
      </w:r>
      <w:r w:rsidRPr="00ED1DFB">
        <w:rPr>
          <w:rFonts w:ascii="Century Gothic" w:hAnsi="Century Gothic"/>
          <w:position w:val="-28"/>
          <w:sz w:val="20"/>
          <w:szCs w:val="20"/>
        </w:rPr>
        <w:t xml:space="preserve"> </w:t>
      </w:r>
      <w:r w:rsidRPr="00ED1DFB">
        <w:rPr>
          <w:rFonts w:ascii="Century Gothic" w:hAnsi="Century Gothic"/>
          <w:position w:val="-28"/>
          <w:sz w:val="20"/>
          <w:szCs w:val="20"/>
        </w:rPr>
        <w:object w:dxaOrig="11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9pt;height:30.15pt" o:ole="">
            <v:imagedata r:id="rId7" o:title=""/>
          </v:shape>
          <o:OLEObject Type="Embed" ProgID="Equation.3" ShapeID="_x0000_i1025" DrawAspect="Content" ObjectID="_1502869049" r:id="rId8"/>
        </w:object>
      </w:r>
      <w:bookmarkStart w:id="0" w:name="_GoBack"/>
      <w:bookmarkEnd w:id="0"/>
    </w:p>
    <w:p w:rsidR="00ED1DFB" w:rsidRDefault="00ED1DFB" w:rsidP="00ED1DFB">
      <w:pPr>
        <w:tabs>
          <w:tab w:val="center" w:pos="5400"/>
          <w:tab w:val="right" w:pos="10800"/>
        </w:tabs>
      </w:pPr>
    </w:p>
    <w:p w:rsidR="00703376" w:rsidRDefault="00703376" w:rsidP="00ED1DFB">
      <w:pPr>
        <w:tabs>
          <w:tab w:val="center" w:pos="5400"/>
          <w:tab w:val="right" w:pos="10800"/>
        </w:tabs>
      </w:pPr>
    </w:p>
    <w:p w:rsidR="00703376" w:rsidRDefault="00703376" w:rsidP="00ED1DFB">
      <w:pPr>
        <w:tabs>
          <w:tab w:val="center" w:pos="5400"/>
          <w:tab w:val="right" w:pos="10800"/>
        </w:tabs>
      </w:pPr>
    </w:p>
    <w:p w:rsidR="00ED1DFB" w:rsidRDefault="00ED1DFB" w:rsidP="00ED1DFB">
      <w:pPr>
        <w:tabs>
          <w:tab w:val="center" w:pos="5400"/>
          <w:tab w:val="right" w:pos="10800"/>
        </w:tabs>
      </w:pPr>
    </w:p>
    <w:p w:rsidR="00ED1DFB" w:rsidRDefault="00ED1DFB" w:rsidP="00ED1DFB">
      <w:pPr>
        <w:tabs>
          <w:tab w:val="center" w:pos="5400"/>
          <w:tab w:val="right" w:pos="10800"/>
        </w:tabs>
      </w:pPr>
    </w:p>
    <w:p w:rsidR="00ED1DFB" w:rsidRDefault="00ED1DFB" w:rsidP="00ED1DFB">
      <w:pPr>
        <w:tabs>
          <w:tab w:val="center" w:pos="5400"/>
          <w:tab w:val="right" w:pos="10800"/>
        </w:tabs>
      </w:pPr>
    </w:p>
    <w:p w:rsidR="00ED1DFB" w:rsidRDefault="00ED1DFB" w:rsidP="00ED1DFB">
      <w:pPr>
        <w:tabs>
          <w:tab w:val="center" w:pos="5400"/>
          <w:tab w:val="right" w:pos="10800"/>
        </w:tabs>
      </w:pPr>
    </w:p>
    <w:p w:rsidR="00ED1DFB" w:rsidRP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20"/>
          <w:szCs w:val="20"/>
        </w:rPr>
      </w:pPr>
      <w:r w:rsidRPr="00ED1DFB">
        <w:rPr>
          <w:rFonts w:ascii="Century Gothic" w:hAnsi="Century Gothic"/>
          <w:sz w:val="20"/>
          <w:szCs w:val="20"/>
        </w:rPr>
        <w:t>What is the solution of the system?  Use substitution.</w:t>
      </w:r>
      <w:r w:rsidRPr="00ED1DFB">
        <w:rPr>
          <w:rFonts w:ascii="Century Gothic" w:hAnsi="Century Gothic"/>
          <w:position w:val="-28"/>
          <w:sz w:val="20"/>
          <w:szCs w:val="20"/>
        </w:rPr>
        <w:t xml:space="preserve"> </w:t>
      </w:r>
      <w:r w:rsidRPr="00ED1DFB">
        <w:rPr>
          <w:rFonts w:ascii="Century Gothic" w:hAnsi="Century Gothic"/>
          <w:position w:val="-28"/>
          <w:sz w:val="20"/>
          <w:szCs w:val="20"/>
        </w:rPr>
        <w:object w:dxaOrig="1060" w:dyaOrig="680">
          <v:shape id="_x0000_i1026" type="#_x0000_t75" style="width:46.9pt;height:30.15pt" o:ole="">
            <v:imagedata r:id="rId9" o:title=""/>
          </v:shape>
          <o:OLEObject Type="Embed" ProgID="Equation.3" ShapeID="_x0000_i1026" DrawAspect="Content" ObjectID="_1502869050" r:id="rId10"/>
        </w:object>
      </w:r>
    </w:p>
    <w:p w:rsidR="00ED1DFB" w:rsidRDefault="00ED1DFB" w:rsidP="00ED1DFB">
      <w:pPr>
        <w:pStyle w:val="NoSpacing"/>
        <w:rPr>
          <w:rFonts w:ascii="Century Gothic" w:hAnsi="Century Gothic"/>
          <w:sz w:val="20"/>
        </w:rPr>
      </w:pPr>
    </w:p>
    <w:p w:rsidR="00ED1DFB" w:rsidRDefault="00ED1DFB" w:rsidP="00ED1DFB">
      <w:pPr>
        <w:pStyle w:val="NoSpacing"/>
        <w:rPr>
          <w:rFonts w:ascii="Century Gothic" w:hAnsi="Century Gothic"/>
          <w:sz w:val="20"/>
        </w:rPr>
      </w:pPr>
    </w:p>
    <w:p w:rsidR="00ED1DFB" w:rsidRDefault="00ED1DFB" w:rsidP="00ED1DFB">
      <w:pPr>
        <w:pStyle w:val="NoSpacing"/>
        <w:rPr>
          <w:rFonts w:ascii="Century Gothic" w:hAnsi="Century Gothic"/>
          <w:sz w:val="20"/>
        </w:rPr>
      </w:pPr>
    </w:p>
    <w:p w:rsidR="00ED1DFB" w:rsidRDefault="00ED1DFB" w:rsidP="00ED1DFB">
      <w:pPr>
        <w:pStyle w:val="NoSpacing"/>
        <w:rPr>
          <w:rFonts w:ascii="Century Gothic" w:hAnsi="Century Gothic"/>
          <w:sz w:val="20"/>
        </w:rPr>
      </w:pPr>
    </w:p>
    <w:p w:rsidR="00703376" w:rsidRPr="00ED1DFB" w:rsidRDefault="00703376" w:rsidP="00ED1DFB">
      <w:pPr>
        <w:pStyle w:val="NoSpacing"/>
        <w:rPr>
          <w:rFonts w:ascii="Century Gothic" w:hAnsi="Century Gothic"/>
          <w:sz w:val="20"/>
        </w:rPr>
      </w:pPr>
    </w:p>
    <w:p w:rsidR="00ED1DFB" w:rsidRPr="00ED1DFB" w:rsidRDefault="00ED1DFB" w:rsidP="00ED1DFB">
      <w:pPr>
        <w:pStyle w:val="NoSpacing"/>
        <w:rPr>
          <w:rFonts w:ascii="Century Gothic" w:hAnsi="Century Gothic"/>
          <w:sz w:val="20"/>
        </w:rPr>
      </w:pPr>
    </w:p>
    <w:p w:rsidR="00ED1DFB" w:rsidRPr="00ED1DFB" w:rsidRDefault="00ED1DFB" w:rsidP="00ED1DFB">
      <w:pPr>
        <w:pStyle w:val="NoSpacing"/>
        <w:rPr>
          <w:rFonts w:ascii="Century Gothic" w:hAnsi="Century Gothic"/>
          <w:sz w:val="20"/>
        </w:rPr>
      </w:pPr>
    </w:p>
    <w:p w:rsidR="00ED1DFB" w:rsidRPr="00ED1DFB" w:rsidRDefault="00ED1DFB" w:rsidP="00ED1DFB">
      <w:pPr>
        <w:pStyle w:val="NoSpacing"/>
        <w:rPr>
          <w:rFonts w:ascii="Century Gothic" w:hAnsi="Century Gothic"/>
          <w:sz w:val="20"/>
        </w:rPr>
      </w:pPr>
    </w:p>
    <w:p w:rsidR="00ED1DFB" w:rsidRPr="00ED1DFB" w:rsidRDefault="00ED1DFB" w:rsidP="00ED1DFB">
      <w:pPr>
        <w:pStyle w:val="NoSpacing"/>
        <w:rPr>
          <w:rFonts w:ascii="Century Gothic" w:hAnsi="Century Gothic"/>
          <w:b/>
          <w:sz w:val="20"/>
          <w:u w:val="single"/>
        </w:rPr>
      </w:pPr>
      <w:r w:rsidRPr="00ED1DFB">
        <w:rPr>
          <w:rFonts w:ascii="Century Gothic" w:hAnsi="Century Gothic"/>
          <w:b/>
          <w:sz w:val="20"/>
          <w:u w:val="single"/>
        </w:rPr>
        <w:t>Solving for a Variable and Using Substitution</w:t>
      </w: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20"/>
          <w:szCs w:val="20"/>
        </w:rPr>
      </w:pPr>
      <w:r w:rsidRPr="00ED1DFB">
        <w:rPr>
          <w:rFonts w:ascii="Century Gothic" w:hAnsi="Century Gothic"/>
          <w:sz w:val="20"/>
          <w:szCs w:val="20"/>
        </w:rPr>
        <w:t>What is the solution of the system?  Use substitution.</w:t>
      </w:r>
      <w:r w:rsidRPr="00ED1DFB">
        <w:rPr>
          <w:rFonts w:ascii="Century Gothic" w:hAnsi="Century Gothic"/>
          <w:position w:val="-28"/>
          <w:sz w:val="20"/>
          <w:szCs w:val="20"/>
        </w:rPr>
        <w:t xml:space="preserve"> </w:t>
      </w:r>
      <w:r w:rsidR="0025639D" w:rsidRPr="00ED1DFB">
        <w:rPr>
          <w:rFonts w:ascii="Century Gothic" w:hAnsi="Century Gothic"/>
          <w:position w:val="-28"/>
          <w:sz w:val="20"/>
          <w:szCs w:val="20"/>
        </w:rPr>
        <w:object w:dxaOrig="1359" w:dyaOrig="680">
          <v:shape id="_x0000_i1027" type="#_x0000_t75" style="width:60.25pt;height:30.15pt" o:ole="">
            <v:imagedata r:id="rId11" o:title=""/>
          </v:shape>
          <o:OLEObject Type="Embed" ProgID="Equation.3" ShapeID="_x0000_i1027" DrawAspect="Content" ObjectID="_1502869051" r:id="rId12"/>
        </w:object>
      </w: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20"/>
          <w:szCs w:val="20"/>
        </w:rPr>
      </w:pPr>
    </w:p>
    <w:p w:rsidR="00703376" w:rsidRDefault="00703376" w:rsidP="00ED1DFB">
      <w:p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20"/>
          <w:szCs w:val="20"/>
        </w:rPr>
      </w:pPr>
    </w:p>
    <w:p w:rsidR="00ED1DFB" w:rsidRP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20"/>
          <w:szCs w:val="20"/>
        </w:rPr>
      </w:pPr>
      <w:r w:rsidRPr="00ED1DFB">
        <w:rPr>
          <w:rFonts w:ascii="Century Gothic" w:hAnsi="Century Gothic"/>
          <w:sz w:val="20"/>
          <w:szCs w:val="20"/>
        </w:rPr>
        <w:t>What is the solution of the system?  Use substitution.</w:t>
      </w:r>
      <w:r w:rsidRPr="00ED1DFB">
        <w:rPr>
          <w:rFonts w:ascii="Century Gothic" w:hAnsi="Century Gothic"/>
          <w:position w:val="-28"/>
          <w:sz w:val="20"/>
          <w:szCs w:val="20"/>
        </w:rPr>
        <w:t xml:space="preserve"> </w:t>
      </w:r>
      <w:r w:rsidR="0025639D" w:rsidRPr="00ED1DFB">
        <w:rPr>
          <w:rFonts w:ascii="Century Gothic" w:hAnsi="Century Gothic"/>
          <w:position w:val="-28"/>
          <w:sz w:val="20"/>
          <w:szCs w:val="20"/>
        </w:rPr>
        <w:object w:dxaOrig="1260" w:dyaOrig="680">
          <v:shape id="_x0000_i1028" type="#_x0000_t75" style="width:55.25pt;height:30.15pt" o:ole="">
            <v:imagedata r:id="rId13" o:title=""/>
          </v:shape>
          <o:OLEObject Type="Embed" ProgID="Equation.3" ShapeID="_x0000_i1028" DrawAspect="Content" ObjectID="_1502869052" r:id="rId14"/>
        </w:object>
      </w:r>
    </w:p>
    <w:p w:rsidR="00ED1DFB" w:rsidRP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lastRenderedPageBreak/>
        <w:t>Systems with Infinitely Many Solutions or No Solution</w:t>
      </w: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many solutions does each system have?  Solve using substitution.</w:t>
      </w:r>
    </w:p>
    <w:p w:rsidR="00ED1DFB" w:rsidRDefault="00ED1DFB" w:rsidP="00ED1DFB">
      <w:pPr>
        <w:pStyle w:val="ListParagraph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  <w:sectPr w:rsidR="00ED1DFB" w:rsidSect="00ED1DF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D1DFB" w:rsidRDefault="00ED1DFB" w:rsidP="00ED1DFB">
      <w:pPr>
        <w:pStyle w:val="ListParagraph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  <w:r w:rsidRPr="00ED1DFB">
        <w:rPr>
          <w:rFonts w:ascii="Century Gothic" w:hAnsi="Century Gothic"/>
          <w:position w:val="-28"/>
          <w:sz w:val="20"/>
          <w:szCs w:val="20"/>
        </w:rPr>
        <w:object w:dxaOrig="1440" w:dyaOrig="680">
          <v:shape id="_x0000_i1029" type="#_x0000_t75" style="width:63.65pt;height:30.15pt" o:ole="">
            <v:imagedata r:id="rId15" o:title=""/>
          </v:shape>
          <o:OLEObject Type="Embed" ProgID="Equation.3" ShapeID="_x0000_i1029" DrawAspect="Content" ObjectID="_1502869053" r:id="rId16"/>
        </w:object>
      </w:r>
    </w:p>
    <w:p w:rsidR="00ED1DFB" w:rsidRDefault="00ED1DFB" w:rsidP="00ED1DFB">
      <w:pPr>
        <w:pStyle w:val="ListParagraph"/>
        <w:numPr>
          <w:ilvl w:val="0"/>
          <w:numId w:val="1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  <w:r w:rsidRPr="00ED1DFB">
        <w:rPr>
          <w:rFonts w:ascii="Century Gothic" w:hAnsi="Century Gothic"/>
          <w:position w:val="-28"/>
          <w:sz w:val="20"/>
          <w:szCs w:val="20"/>
        </w:rPr>
        <w:object w:dxaOrig="1280" w:dyaOrig="680">
          <v:shape id="_x0000_i1030" type="#_x0000_t75" style="width:56.95pt;height:30.15pt" o:ole="">
            <v:imagedata r:id="rId17" o:title=""/>
          </v:shape>
          <o:OLEObject Type="Embed" ProgID="Equation.3" ShapeID="_x0000_i1030" DrawAspect="Content" ObjectID="_1502869054" r:id="rId18"/>
        </w:object>
      </w: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  <w:sectPr w:rsidR="00ED1DFB" w:rsidSect="00ED1D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5B3A1F">
        <w:rPr>
          <w:rFonts w:ascii="Century Gothic" w:hAnsi="Century Gothic"/>
          <w:b/>
          <w:sz w:val="20"/>
          <w:szCs w:val="20"/>
          <w:u w:val="single"/>
        </w:rPr>
        <w:t>Lesson Check!</w:t>
      </w:r>
      <w:r>
        <w:rPr>
          <w:rFonts w:ascii="Century Gothic" w:hAnsi="Century Gothic"/>
          <w:sz w:val="20"/>
          <w:szCs w:val="20"/>
        </w:rPr>
        <w:t xml:space="preserve">  Solve each system using substitution.  Check your solution.</w:t>
      </w:r>
    </w:p>
    <w:p w:rsidR="00ED1DFB" w:rsidRDefault="00ED1DFB" w:rsidP="00ED1DFB">
      <w:pPr>
        <w:pStyle w:val="ListParagraph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20"/>
          <w:szCs w:val="20"/>
        </w:rPr>
        <w:sectPr w:rsidR="00ED1DFB" w:rsidSect="00ED1DF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D1DFB" w:rsidRPr="00ED1DFB" w:rsidRDefault="00ED1DFB" w:rsidP="00ED1DFB">
      <w:pPr>
        <w:pStyle w:val="ListParagraph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ED1DFB">
        <w:rPr>
          <w:rFonts w:ascii="Century Gothic" w:hAnsi="Century Gothic"/>
          <w:position w:val="-28"/>
          <w:sz w:val="20"/>
          <w:szCs w:val="20"/>
        </w:rPr>
        <w:object w:dxaOrig="1160" w:dyaOrig="680">
          <v:shape id="_x0000_i1031" type="#_x0000_t75" style="width:51.05pt;height:30.15pt" o:ole="">
            <v:imagedata r:id="rId19" o:title=""/>
          </v:shape>
          <o:OLEObject Type="Embed" ProgID="Equation.3" ShapeID="_x0000_i1031" DrawAspect="Content" ObjectID="_1502869055" r:id="rId20"/>
        </w:object>
      </w:r>
    </w:p>
    <w:p w:rsidR="00ED1DFB" w:rsidRDefault="00ED1DFB" w:rsidP="00ED1DFB">
      <w:pPr>
        <w:pStyle w:val="ListParagraph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20"/>
          <w:szCs w:val="20"/>
        </w:rPr>
        <w:sectPr w:rsidR="00ED1DFB" w:rsidSect="00ED1D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D1DFB">
        <w:rPr>
          <w:rFonts w:ascii="Century Gothic" w:hAnsi="Century Gothic"/>
          <w:position w:val="-28"/>
          <w:sz w:val="20"/>
          <w:szCs w:val="20"/>
        </w:rPr>
        <w:object w:dxaOrig="1440" w:dyaOrig="680">
          <v:shape id="_x0000_i1032" type="#_x0000_t75" style="width:63.65pt;height:30.15pt" o:ole="">
            <v:imagedata r:id="rId21" o:title=""/>
          </v:shape>
          <o:OLEObject Type="Embed" ProgID="Equation.3" ShapeID="_x0000_i1032" DrawAspect="Content" ObjectID="_1502869056" r:id="rId22"/>
        </w:object>
      </w:r>
    </w:p>
    <w:p w:rsidR="00ED1DFB" w:rsidRDefault="00ED1DFB" w:rsidP="00ED1DFB">
      <w:pPr>
        <w:pStyle w:val="ListParagraph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pStyle w:val="ListParagraph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pStyle w:val="ListParagraph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pStyle w:val="ListParagraph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pStyle w:val="ListParagraph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pStyle w:val="ListParagraph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703376" w:rsidRDefault="00703376" w:rsidP="00ED1DFB">
      <w:pPr>
        <w:pStyle w:val="ListParagraph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703376" w:rsidRDefault="00703376" w:rsidP="00ED1DFB">
      <w:pPr>
        <w:pStyle w:val="ListParagraph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703376" w:rsidRPr="00ED1DFB" w:rsidRDefault="00703376" w:rsidP="00ED1DFB">
      <w:pPr>
        <w:pStyle w:val="ListParagraph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Tell whether the system has one solution, infinitely many solutions, or no solution.</w:t>
      </w:r>
    </w:p>
    <w:p w:rsidR="00ED1DFB" w:rsidRDefault="00ED1DFB" w:rsidP="00ED1DFB">
      <w:pPr>
        <w:pStyle w:val="ListParagraph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20"/>
          <w:szCs w:val="20"/>
        </w:rPr>
        <w:sectPr w:rsidR="00ED1DFB" w:rsidSect="00ED1DF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D1DFB" w:rsidRPr="00ED1DFB" w:rsidRDefault="005B3A1F" w:rsidP="00ED1DFB">
      <w:pPr>
        <w:pStyle w:val="ListParagraph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ED1DFB">
        <w:rPr>
          <w:rFonts w:ascii="Century Gothic" w:hAnsi="Century Gothic"/>
          <w:position w:val="-28"/>
          <w:sz w:val="20"/>
          <w:szCs w:val="20"/>
        </w:rPr>
        <w:object w:dxaOrig="1180" w:dyaOrig="680">
          <v:shape id="_x0000_i1033" type="#_x0000_t75" style="width:51.9pt;height:30.15pt" o:ole="">
            <v:imagedata r:id="rId23" o:title=""/>
          </v:shape>
          <o:OLEObject Type="Embed" ProgID="Equation.3" ShapeID="_x0000_i1033" DrawAspect="Content" ObjectID="_1502869057" r:id="rId24"/>
        </w:object>
      </w:r>
    </w:p>
    <w:p w:rsidR="00ED1DFB" w:rsidRDefault="005B3A1F" w:rsidP="00ED1DFB">
      <w:pPr>
        <w:pStyle w:val="ListParagraph"/>
        <w:numPr>
          <w:ilvl w:val="0"/>
          <w:numId w:val="2"/>
        </w:numPr>
        <w:tabs>
          <w:tab w:val="center" w:pos="5400"/>
          <w:tab w:val="right" w:pos="10800"/>
        </w:tabs>
        <w:rPr>
          <w:rFonts w:ascii="Century Gothic" w:hAnsi="Century Gothic"/>
          <w:position w:val="-28"/>
          <w:sz w:val="20"/>
          <w:szCs w:val="20"/>
        </w:rPr>
        <w:sectPr w:rsidR="00ED1DFB" w:rsidSect="00ED1D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D1DFB">
        <w:rPr>
          <w:rFonts w:ascii="Century Gothic" w:hAnsi="Century Gothic"/>
          <w:position w:val="-54"/>
          <w:sz w:val="20"/>
          <w:szCs w:val="20"/>
        </w:rPr>
        <w:object w:dxaOrig="1400" w:dyaOrig="1200">
          <v:shape id="_x0000_i1034" type="#_x0000_t75" style="width:61.95pt;height:53.6pt" o:ole="">
            <v:imagedata r:id="rId25" o:title=""/>
          </v:shape>
          <o:OLEObject Type="Embed" ProgID="Equation.3" ShapeID="_x0000_i1034" DrawAspect="Content" ObjectID="_1502869058" r:id="rId26"/>
        </w:object>
      </w: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5B3A1F" w:rsidRDefault="005B3A1F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703376" w:rsidRDefault="00703376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703376" w:rsidRDefault="00703376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703376" w:rsidRDefault="00703376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Pr="00ED1DFB" w:rsidRDefault="00ED1DFB" w:rsidP="00ED1DFB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ED1DFB" w:rsidRPr="00703376" w:rsidRDefault="00703376" w:rsidP="00703376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703376">
        <w:rPr>
          <w:rFonts w:ascii="Century Gothic" w:hAnsi="Century Gothic"/>
          <w:b/>
          <w:sz w:val="20"/>
          <w:szCs w:val="20"/>
        </w:rPr>
        <w:t>Challenge!</w:t>
      </w:r>
      <w:r>
        <w:rPr>
          <w:rFonts w:ascii="Century Gothic" w:hAnsi="Century Gothic"/>
          <w:sz w:val="20"/>
          <w:szCs w:val="20"/>
        </w:rPr>
        <w:t xml:space="preserve">  </w:t>
      </w:r>
      <w:r w:rsidR="00ED1DFB" w:rsidRPr="00703376">
        <w:rPr>
          <w:rFonts w:ascii="Century Gothic" w:hAnsi="Century Gothic"/>
          <w:sz w:val="20"/>
          <w:szCs w:val="20"/>
        </w:rPr>
        <w:t>In a talent show of singing and comedy acts, singing acts are 5 minutes long and comedy acts are 3 minutes long.  The show has 12 acts and lasts 50 minutes.  How many singing acts and how many comedy acts are in the show?</w:t>
      </w:r>
    </w:p>
    <w:p w:rsidR="005B3A1F" w:rsidRDefault="005B3A1F" w:rsidP="005B3A1F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5B3A1F" w:rsidRDefault="005B3A1F" w:rsidP="005B3A1F">
      <w:pPr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sectPr w:rsidR="005B3A1F" w:rsidSect="00ED1DF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1FAF"/>
    <w:multiLevelType w:val="hybridMultilevel"/>
    <w:tmpl w:val="C15C62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42AAE"/>
    <w:multiLevelType w:val="hybridMultilevel"/>
    <w:tmpl w:val="85D49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E631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06EAC"/>
    <w:multiLevelType w:val="hybridMultilevel"/>
    <w:tmpl w:val="66F89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FB"/>
    <w:rsid w:val="001A3CCF"/>
    <w:rsid w:val="001B6E98"/>
    <w:rsid w:val="0025639D"/>
    <w:rsid w:val="00291B3E"/>
    <w:rsid w:val="0040309D"/>
    <w:rsid w:val="004C635F"/>
    <w:rsid w:val="00594E37"/>
    <w:rsid w:val="005B3A1F"/>
    <w:rsid w:val="00703376"/>
    <w:rsid w:val="007A65F3"/>
    <w:rsid w:val="00A26C5B"/>
    <w:rsid w:val="00A60017"/>
    <w:rsid w:val="00B458C4"/>
    <w:rsid w:val="00E548E0"/>
    <w:rsid w:val="00ED1DFB"/>
    <w:rsid w:val="00F005E0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DFB"/>
  </w:style>
  <w:style w:type="paragraph" w:styleId="ListParagraph">
    <w:name w:val="List Paragraph"/>
    <w:basedOn w:val="Normal"/>
    <w:uiPriority w:val="34"/>
    <w:qFormat/>
    <w:rsid w:val="00ED1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DFB"/>
  </w:style>
  <w:style w:type="paragraph" w:styleId="ListParagraph">
    <w:name w:val="List Paragraph"/>
    <w:basedOn w:val="Normal"/>
    <w:uiPriority w:val="34"/>
    <w:qFormat/>
    <w:rsid w:val="00ED1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A464C-C990-4197-81CC-F5B1A26E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Instructor</cp:lastModifiedBy>
  <cp:revision>2</cp:revision>
  <dcterms:created xsi:type="dcterms:W3CDTF">2015-09-04T14:50:00Z</dcterms:created>
  <dcterms:modified xsi:type="dcterms:W3CDTF">2015-09-04T14:50:00Z</dcterms:modified>
</cp:coreProperties>
</file>