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3A" w:rsidRDefault="00E77207" w:rsidP="00E7720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>
        <w:rPr>
          <w:rFonts w:ascii="Franklin Gothic Medium Cond" w:hAnsi="Franklin Gothic Medium Cond"/>
          <w:sz w:val="52"/>
        </w:rPr>
        <w:t>3.1 Factoring Review</w:t>
      </w:r>
      <w:r>
        <w:rPr>
          <w:rFonts w:ascii="Century Gothic" w:hAnsi="Century Gothic"/>
          <w:sz w:val="20"/>
        </w:rPr>
        <w:tab/>
        <w:t>Unit 3</w:t>
      </w:r>
    </w:p>
    <w:p w:rsidR="00E77207" w:rsidRDefault="00E77207" w:rsidP="00E7720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factor expressions using difference of squares, trinomial factoring, GCF, and grouping.</w:t>
      </w:r>
    </w:p>
    <w:p w:rsidR="00E77207" w:rsidRDefault="00E77207" w:rsidP="00E7720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77207" w:rsidRDefault="00E77207" w:rsidP="00E7720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  <w:r w:rsidRPr="00E77207">
        <w:rPr>
          <w:rFonts w:ascii="Century Gothic" w:hAnsi="Century Gothic"/>
          <w:b/>
          <w:sz w:val="20"/>
        </w:rPr>
        <w:t>Factoring #1:</w:t>
      </w:r>
      <w:r>
        <w:rPr>
          <w:rFonts w:ascii="Century Gothic" w:hAnsi="Century Gothic"/>
          <w:sz w:val="20"/>
        </w:rPr>
        <w:t xml:space="preserve">  Greatest Common Factor</w:t>
      </w:r>
    </w:p>
    <w:p w:rsidR="00E77207" w:rsidRDefault="00E77207" w:rsidP="00E7720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All expressions have the potential of being factored using GCF.  Check for it every time!</w:t>
      </w:r>
    </w:p>
    <w:p w:rsidR="00E77207" w:rsidRPr="00E77207" w:rsidRDefault="00E77207" w:rsidP="00E7720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77207" w:rsidRPr="00D9168A" w:rsidTr="00D9168A">
        <w:trPr>
          <w:trHeight w:val="2222"/>
        </w:trPr>
        <w:tc>
          <w:tcPr>
            <w:tcW w:w="3672" w:type="dxa"/>
          </w:tcPr>
          <w:p w:rsidR="00E77207" w:rsidRPr="00D9168A" w:rsidRDefault="00E77207" w:rsidP="00E77207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  <w:r w:rsidRPr="00D9168A">
              <w:rPr>
                <w:rFonts w:ascii="Century Gothic" w:hAnsi="Century Gothic"/>
                <w:sz w:val="20"/>
                <w:szCs w:val="20"/>
              </w:rPr>
              <w:t>3</w:t>
            </w:r>
            <w:r w:rsidRPr="00D9168A">
              <w:rPr>
                <w:rFonts w:ascii="Century Gothic" w:hAnsi="Century Gothic"/>
                <w:i/>
                <w:sz w:val="20"/>
                <w:szCs w:val="20"/>
              </w:rPr>
              <w:t>ab</w:t>
            </w:r>
            <w:r w:rsidRPr="00D9168A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D9168A">
              <w:rPr>
                <w:rFonts w:ascii="Century Gothic" w:hAnsi="Century Gothic"/>
                <w:sz w:val="20"/>
                <w:szCs w:val="20"/>
              </w:rPr>
              <w:t xml:space="preserve"> – 6</w:t>
            </w:r>
            <w:r w:rsidRPr="00D9168A">
              <w:rPr>
                <w:rFonts w:ascii="Century Gothic" w:hAnsi="Century Gothic"/>
                <w:i/>
                <w:sz w:val="20"/>
                <w:szCs w:val="20"/>
              </w:rPr>
              <w:t>a</w:t>
            </w:r>
            <w:r w:rsidRPr="00D9168A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D9168A">
              <w:rPr>
                <w:rFonts w:ascii="Century Gothic" w:hAnsi="Century Gothic"/>
                <w:i/>
                <w:sz w:val="20"/>
                <w:szCs w:val="20"/>
              </w:rPr>
              <w:t>b</w:t>
            </w:r>
          </w:p>
        </w:tc>
        <w:tc>
          <w:tcPr>
            <w:tcW w:w="3672" w:type="dxa"/>
          </w:tcPr>
          <w:p w:rsidR="00E77207" w:rsidRPr="00D9168A" w:rsidRDefault="00E77207" w:rsidP="00E77207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  <w:r w:rsidRPr="00D9168A">
              <w:rPr>
                <w:rFonts w:ascii="Century Gothic" w:hAnsi="Century Gothic"/>
                <w:sz w:val="20"/>
                <w:szCs w:val="20"/>
              </w:rPr>
              <w:t>5</w:t>
            </w:r>
            <w:r w:rsidRPr="00D9168A">
              <w:rPr>
                <w:rFonts w:ascii="Century Gothic" w:hAnsi="Century Gothic"/>
                <w:i/>
                <w:sz w:val="20"/>
                <w:szCs w:val="20"/>
              </w:rPr>
              <w:t>x</w:t>
            </w:r>
            <w:r w:rsidRPr="00D9168A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9168A">
              <w:rPr>
                <w:rFonts w:ascii="Century Gothic" w:hAnsi="Century Gothic"/>
                <w:sz w:val="20"/>
                <w:szCs w:val="20"/>
              </w:rPr>
              <w:t xml:space="preserve"> + 6</w:t>
            </w:r>
            <w:r w:rsidRPr="00D9168A">
              <w:rPr>
                <w:rFonts w:ascii="Century Gothic" w:hAnsi="Century Gothic"/>
                <w:i/>
                <w:sz w:val="20"/>
                <w:szCs w:val="20"/>
              </w:rPr>
              <w:t>xy</w:t>
            </w:r>
          </w:p>
          <w:p w:rsidR="00E77207" w:rsidRPr="00D9168A" w:rsidRDefault="00E77207" w:rsidP="00E77207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E77207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E77207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E77207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E77207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E77207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E77207" w:rsidRPr="00D9168A" w:rsidRDefault="00E77207" w:rsidP="00E77207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2" w:type="dxa"/>
          </w:tcPr>
          <w:p w:rsidR="00E77207" w:rsidRPr="00D9168A" w:rsidRDefault="00E77207" w:rsidP="00E77207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  <w:r w:rsidRPr="00D9168A">
              <w:rPr>
                <w:rFonts w:ascii="Century Gothic" w:hAnsi="Century Gothic"/>
                <w:i/>
                <w:sz w:val="20"/>
                <w:szCs w:val="20"/>
              </w:rPr>
              <w:t>xyz</w:t>
            </w:r>
            <w:r w:rsidRPr="00D9168A">
              <w:rPr>
                <w:rFonts w:ascii="Century Gothic" w:hAnsi="Century Gothic"/>
                <w:sz w:val="20"/>
                <w:szCs w:val="20"/>
              </w:rPr>
              <w:t xml:space="preserve"> + 3</w:t>
            </w:r>
            <w:r w:rsidRPr="00D9168A">
              <w:rPr>
                <w:rFonts w:ascii="Century Gothic" w:hAnsi="Century Gothic"/>
                <w:i/>
                <w:sz w:val="20"/>
                <w:szCs w:val="20"/>
              </w:rPr>
              <w:t>x</w:t>
            </w:r>
            <w:r w:rsidRPr="00D9168A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D9168A">
              <w:rPr>
                <w:rFonts w:ascii="Century Gothic" w:hAnsi="Century Gothic"/>
                <w:i/>
                <w:sz w:val="20"/>
                <w:szCs w:val="20"/>
              </w:rPr>
              <w:t>y</w:t>
            </w:r>
            <w:r w:rsidRPr="00D9168A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D9168A">
              <w:rPr>
                <w:rFonts w:ascii="Century Gothic" w:hAnsi="Century Gothic"/>
                <w:i/>
                <w:sz w:val="20"/>
                <w:szCs w:val="20"/>
              </w:rPr>
              <w:t>z</w:t>
            </w:r>
            <w:r w:rsidRPr="00D9168A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</w:p>
        </w:tc>
      </w:tr>
    </w:tbl>
    <w:p w:rsidR="00E77207" w:rsidRPr="00D9168A" w:rsidRDefault="00E77207" w:rsidP="00E7720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77207" w:rsidRPr="00D9168A" w:rsidRDefault="00E77207" w:rsidP="00E7720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  <w:szCs w:val="20"/>
        </w:rPr>
      </w:pPr>
      <w:r w:rsidRPr="00D9168A">
        <w:rPr>
          <w:rFonts w:ascii="Century Gothic" w:hAnsi="Century Gothic"/>
          <w:b/>
          <w:sz w:val="20"/>
          <w:szCs w:val="20"/>
        </w:rPr>
        <w:t>Factoring #</w:t>
      </w:r>
      <w:r w:rsidRPr="00D9168A">
        <w:rPr>
          <w:rFonts w:ascii="Century Gothic" w:hAnsi="Century Gothic"/>
          <w:b/>
          <w:sz w:val="20"/>
          <w:szCs w:val="20"/>
        </w:rPr>
        <w:t>2</w:t>
      </w:r>
      <w:r w:rsidRPr="00D9168A">
        <w:rPr>
          <w:rFonts w:ascii="Century Gothic" w:hAnsi="Century Gothic"/>
          <w:b/>
          <w:sz w:val="20"/>
          <w:szCs w:val="20"/>
        </w:rPr>
        <w:t>:</w:t>
      </w:r>
      <w:r w:rsidRPr="00D9168A">
        <w:rPr>
          <w:rFonts w:ascii="Century Gothic" w:hAnsi="Century Gothic"/>
          <w:sz w:val="20"/>
          <w:szCs w:val="20"/>
        </w:rPr>
        <w:t xml:space="preserve">  </w:t>
      </w:r>
      <w:r w:rsidRPr="00D9168A">
        <w:rPr>
          <w:rFonts w:ascii="Century Gothic" w:hAnsi="Century Gothic"/>
          <w:sz w:val="20"/>
          <w:szCs w:val="20"/>
        </w:rPr>
        <w:t>Grouping (4-term polynomials)</w:t>
      </w:r>
    </w:p>
    <w:p w:rsidR="00E77207" w:rsidRPr="00D9168A" w:rsidRDefault="00E77207" w:rsidP="00E7720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  <w:szCs w:val="20"/>
        </w:rPr>
      </w:pPr>
      <w:r w:rsidRPr="00D9168A">
        <w:rPr>
          <w:rFonts w:ascii="Century Gothic" w:hAnsi="Century Gothic"/>
          <w:i/>
          <w:sz w:val="20"/>
          <w:szCs w:val="20"/>
        </w:rPr>
        <w:t>Factor by grouping the first two terms together, the second two terms together, and removing a GCF.</w:t>
      </w:r>
    </w:p>
    <w:p w:rsidR="00E77207" w:rsidRPr="00D9168A" w:rsidRDefault="00E77207" w:rsidP="00E7720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77207" w:rsidRPr="00D9168A" w:rsidTr="00D9168A">
        <w:trPr>
          <w:trHeight w:val="2402"/>
        </w:trPr>
        <w:tc>
          <w:tcPr>
            <w:tcW w:w="3672" w:type="dxa"/>
          </w:tcPr>
          <w:p w:rsidR="00D9168A" w:rsidRPr="001073CB" w:rsidRDefault="00D9168A" w:rsidP="00D9168A">
            <w:pPr>
              <w:pStyle w:val="NoSpacing"/>
              <w:numPr>
                <w:ilvl w:val="0"/>
                <w:numId w:val="1"/>
              </w:numPr>
              <w:tabs>
                <w:tab w:val="center" w:pos="5310"/>
                <w:tab w:val="right" w:pos="10800"/>
              </w:tabs>
              <w:rPr>
                <w:rFonts w:ascii="Century Gothic" w:hAnsi="Century Gothic"/>
                <w:sz w:val="18"/>
              </w:rPr>
            </w:pPr>
            <w:r w:rsidRPr="001073CB">
              <w:rPr>
                <w:rFonts w:ascii="Century Gothic" w:hAnsi="Century Gothic" w:cs="Times New Roman"/>
                <w:sz w:val="20"/>
              </w:rPr>
              <w:t>30</w:t>
            </w:r>
            <w:r w:rsidRPr="001073CB">
              <w:rPr>
                <w:rFonts w:ascii="Century Gothic" w:hAnsi="Century Gothic" w:cs="Times New Roman"/>
                <w:iCs/>
                <w:sz w:val="20"/>
              </w:rPr>
              <w:t>b</w:t>
            </w:r>
            <w:r w:rsidRPr="001073CB">
              <w:rPr>
                <w:rFonts w:ascii="Century Gothic" w:hAnsi="Century Gothic" w:cs="Times New Roman"/>
                <w:sz w:val="20"/>
                <w:vertAlign w:val="superscript"/>
              </w:rPr>
              <w:t>4</w:t>
            </w:r>
            <w:r w:rsidRPr="001073CB">
              <w:rPr>
                <w:rFonts w:ascii="Century Gothic" w:hAnsi="Century Gothic" w:cs="Times New Roman"/>
                <w:sz w:val="20"/>
              </w:rPr>
              <w:t xml:space="preserve"> – 45</w:t>
            </w:r>
            <w:r w:rsidRPr="001073CB">
              <w:rPr>
                <w:rFonts w:ascii="Century Gothic" w:hAnsi="Century Gothic" w:cs="Times New Roman"/>
                <w:iCs/>
                <w:sz w:val="20"/>
              </w:rPr>
              <w:t>b</w:t>
            </w:r>
            <w:r w:rsidRPr="001073CB">
              <w:rPr>
                <w:rFonts w:ascii="Century Gothic" w:hAnsi="Century Gothic" w:cs="Times New Roman"/>
                <w:sz w:val="20"/>
                <w:vertAlign w:val="superscript"/>
              </w:rPr>
              <w:t>3</w:t>
            </w:r>
            <w:r w:rsidRPr="001073CB">
              <w:rPr>
                <w:rFonts w:ascii="Century Gothic" w:hAnsi="Century Gothic" w:cs="Times New Roman"/>
                <w:sz w:val="20"/>
              </w:rPr>
              <w:t xml:space="preserve"> – 10</w:t>
            </w:r>
            <w:r w:rsidRPr="001073CB">
              <w:rPr>
                <w:rFonts w:ascii="Century Gothic" w:hAnsi="Century Gothic" w:cs="Times New Roman"/>
                <w:iCs/>
                <w:sz w:val="20"/>
              </w:rPr>
              <w:t>b</w:t>
            </w:r>
            <w:r w:rsidRPr="001073CB">
              <w:rPr>
                <w:rFonts w:ascii="Century Gothic" w:hAnsi="Century Gothic" w:cs="Times New Roman"/>
                <w:sz w:val="20"/>
                <w:vertAlign w:val="superscript"/>
              </w:rPr>
              <w:t>2</w:t>
            </w:r>
            <w:r w:rsidRPr="001073CB">
              <w:rPr>
                <w:rFonts w:ascii="Century Gothic" w:hAnsi="Century Gothic" w:cs="Times New Roman"/>
                <w:sz w:val="20"/>
              </w:rPr>
              <w:t xml:space="preserve"> + 15</w:t>
            </w:r>
            <w:r w:rsidRPr="001073CB">
              <w:rPr>
                <w:rFonts w:ascii="Century Gothic" w:hAnsi="Century Gothic" w:cs="Times New Roman"/>
                <w:iCs/>
                <w:sz w:val="20"/>
              </w:rPr>
              <w:t>b</w:t>
            </w:r>
          </w:p>
          <w:p w:rsidR="00E77207" w:rsidRPr="00D9168A" w:rsidRDefault="00E77207" w:rsidP="00D9168A">
            <w:pPr>
              <w:pStyle w:val="NoSpacing"/>
              <w:tabs>
                <w:tab w:val="center" w:pos="5400"/>
                <w:tab w:val="right" w:pos="10800"/>
              </w:tabs>
              <w:ind w:left="7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2" w:type="dxa"/>
          </w:tcPr>
          <w:p w:rsidR="00D9168A" w:rsidRPr="001073CB" w:rsidRDefault="00D9168A" w:rsidP="00D9168A">
            <w:pPr>
              <w:pStyle w:val="NoSpacing"/>
              <w:numPr>
                <w:ilvl w:val="0"/>
                <w:numId w:val="1"/>
              </w:numPr>
              <w:tabs>
                <w:tab w:val="center" w:pos="5310"/>
                <w:tab w:val="right" w:pos="10800"/>
              </w:tabs>
              <w:rPr>
                <w:rFonts w:ascii="Century Gothic" w:hAnsi="Century Gothic"/>
                <w:sz w:val="18"/>
              </w:rPr>
            </w:pPr>
            <w:r w:rsidRPr="001073CB">
              <w:rPr>
                <w:rFonts w:ascii="Century Gothic" w:hAnsi="Century Gothic" w:cs="Times New Roman"/>
                <w:sz w:val="20"/>
              </w:rPr>
              <w:t>6</w:t>
            </w:r>
            <w:r w:rsidRPr="001073CB">
              <w:rPr>
                <w:rFonts w:ascii="Century Gothic" w:hAnsi="Century Gothic" w:cs="Times New Roman"/>
                <w:iCs/>
                <w:sz w:val="20"/>
              </w:rPr>
              <w:t>x</w:t>
            </w:r>
            <w:r w:rsidRPr="001073CB">
              <w:rPr>
                <w:rFonts w:ascii="Century Gothic" w:hAnsi="Century Gothic" w:cs="Times New Roman"/>
                <w:sz w:val="20"/>
                <w:vertAlign w:val="superscript"/>
              </w:rPr>
              <w:t>3</w:t>
            </w:r>
            <w:r w:rsidRPr="001073CB">
              <w:rPr>
                <w:rFonts w:ascii="Century Gothic" w:hAnsi="Century Gothic" w:cs="Times New Roman"/>
                <w:sz w:val="20"/>
              </w:rPr>
              <w:t xml:space="preserve"> + 9</w:t>
            </w:r>
            <w:r w:rsidRPr="001073CB">
              <w:rPr>
                <w:rFonts w:ascii="Century Gothic" w:hAnsi="Century Gothic" w:cs="Times New Roman"/>
                <w:iCs/>
                <w:sz w:val="20"/>
              </w:rPr>
              <w:t>x</w:t>
            </w:r>
            <w:r w:rsidRPr="001073CB">
              <w:rPr>
                <w:rFonts w:ascii="Century Gothic" w:hAnsi="Century Gothic" w:cs="Times New Roman"/>
                <w:sz w:val="20"/>
                <w:vertAlign w:val="superscript"/>
              </w:rPr>
              <w:t>2</w:t>
            </w:r>
            <w:r w:rsidRPr="001073CB">
              <w:rPr>
                <w:rFonts w:ascii="Century Gothic" w:hAnsi="Century Gothic" w:cs="Times New Roman"/>
                <w:sz w:val="20"/>
              </w:rPr>
              <w:t xml:space="preserve"> + 2</w:t>
            </w:r>
            <w:r w:rsidRPr="001073CB">
              <w:rPr>
                <w:rFonts w:ascii="Century Gothic" w:hAnsi="Century Gothic" w:cs="Times New Roman"/>
                <w:iCs/>
                <w:sz w:val="20"/>
              </w:rPr>
              <w:t xml:space="preserve">x + </w:t>
            </w:r>
            <w:r w:rsidRPr="001073CB">
              <w:rPr>
                <w:rFonts w:ascii="Century Gothic" w:hAnsi="Century Gothic" w:cs="Times New Roman"/>
                <w:sz w:val="20"/>
              </w:rPr>
              <w:t>3</w:t>
            </w:r>
          </w:p>
          <w:p w:rsidR="00E77207" w:rsidRPr="00D9168A" w:rsidRDefault="00E77207" w:rsidP="00D9168A">
            <w:pPr>
              <w:pStyle w:val="NoSpacing"/>
              <w:tabs>
                <w:tab w:val="center" w:pos="5400"/>
                <w:tab w:val="right" w:pos="10800"/>
              </w:tabs>
              <w:ind w:left="720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2" w:type="dxa"/>
          </w:tcPr>
          <w:p w:rsidR="00D9168A" w:rsidRPr="001073CB" w:rsidRDefault="00D9168A" w:rsidP="00D9168A">
            <w:pPr>
              <w:pStyle w:val="NoSpacing"/>
              <w:numPr>
                <w:ilvl w:val="0"/>
                <w:numId w:val="1"/>
              </w:numPr>
              <w:tabs>
                <w:tab w:val="center" w:pos="5310"/>
                <w:tab w:val="right" w:pos="10800"/>
              </w:tabs>
              <w:rPr>
                <w:rFonts w:ascii="Century Gothic" w:hAnsi="Century Gothic"/>
                <w:sz w:val="18"/>
              </w:rPr>
            </w:pPr>
            <w:r w:rsidRPr="001073CB">
              <w:rPr>
                <w:rFonts w:ascii="Century Gothic" w:hAnsi="Century Gothic" w:cs="Times New Roman"/>
                <w:sz w:val="20"/>
              </w:rPr>
              <w:t>8</w:t>
            </w:r>
            <w:r w:rsidRPr="001073CB">
              <w:rPr>
                <w:rFonts w:ascii="Century Gothic" w:hAnsi="Century Gothic" w:cs="Times New Roman"/>
                <w:iCs/>
                <w:sz w:val="20"/>
              </w:rPr>
              <w:t>t</w:t>
            </w:r>
            <w:r w:rsidRPr="001073CB">
              <w:rPr>
                <w:rFonts w:ascii="Century Gothic" w:hAnsi="Century Gothic" w:cs="Times New Roman"/>
                <w:sz w:val="20"/>
                <w:vertAlign w:val="superscript"/>
              </w:rPr>
              <w:t>3</w:t>
            </w:r>
            <w:r w:rsidRPr="001073CB">
              <w:rPr>
                <w:rFonts w:ascii="Century Gothic" w:hAnsi="Century Gothic" w:cs="Times New Roman"/>
                <w:sz w:val="20"/>
              </w:rPr>
              <w:t xml:space="preserve"> + 36</w:t>
            </w:r>
            <w:r w:rsidRPr="001073CB">
              <w:rPr>
                <w:rFonts w:ascii="Century Gothic" w:hAnsi="Century Gothic" w:cs="Times New Roman"/>
                <w:iCs/>
                <w:sz w:val="20"/>
              </w:rPr>
              <w:t>t</w:t>
            </w:r>
            <w:r w:rsidRPr="001073CB">
              <w:rPr>
                <w:rFonts w:ascii="Century Gothic" w:hAnsi="Century Gothic" w:cs="Times New Roman"/>
                <w:sz w:val="20"/>
                <w:vertAlign w:val="superscript"/>
              </w:rPr>
              <w:t>2</w:t>
            </w:r>
            <w:r w:rsidRPr="001073CB">
              <w:rPr>
                <w:rFonts w:ascii="Century Gothic" w:hAnsi="Century Gothic" w:cs="Times New Roman"/>
                <w:sz w:val="20"/>
              </w:rPr>
              <w:t xml:space="preserve"> + 2</w:t>
            </w:r>
            <w:r w:rsidRPr="001073CB">
              <w:rPr>
                <w:rFonts w:ascii="Century Gothic" w:hAnsi="Century Gothic" w:cs="Times New Roman"/>
                <w:iCs/>
                <w:sz w:val="20"/>
              </w:rPr>
              <w:t xml:space="preserve">t + </w:t>
            </w:r>
            <w:r w:rsidRPr="001073CB">
              <w:rPr>
                <w:rFonts w:ascii="Century Gothic" w:hAnsi="Century Gothic" w:cs="Times New Roman"/>
                <w:sz w:val="20"/>
              </w:rPr>
              <w:t>9</w:t>
            </w:r>
          </w:p>
          <w:p w:rsidR="00E77207" w:rsidRPr="00D9168A" w:rsidRDefault="00E77207" w:rsidP="00D9168A">
            <w:pPr>
              <w:pStyle w:val="NoSpacing"/>
              <w:tabs>
                <w:tab w:val="center" w:pos="5400"/>
                <w:tab w:val="right" w:pos="10800"/>
              </w:tabs>
              <w:ind w:left="7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77207" w:rsidRPr="00D9168A" w:rsidRDefault="00E77207" w:rsidP="00E7720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77207" w:rsidRPr="00D9168A" w:rsidRDefault="00E77207" w:rsidP="00E7720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  <w:szCs w:val="20"/>
        </w:rPr>
      </w:pPr>
      <w:r w:rsidRPr="00D9168A">
        <w:rPr>
          <w:rFonts w:ascii="Century Gothic" w:hAnsi="Century Gothic"/>
          <w:b/>
          <w:sz w:val="20"/>
          <w:szCs w:val="20"/>
        </w:rPr>
        <w:t>Factoring #</w:t>
      </w:r>
      <w:r w:rsidRPr="00D9168A">
        <w:rPr>
          <w:rFonts w:ascii="Century Gothic" w:hAnsi="Century Gothic"/>
          <w:b/>
          <w:sz w:val="20"/>
          <w:szCs w:val="20"/>
        </w:rPr>
        <w:t>3</w:t>
      </w:r>
      <w:r w:rsidRPr="00D9168A">
        <w:rPr>
          <w:rFonts w:ascii="Century Gothic" w:hAnsi="Century Gothic"/>
          <w:b/>
          <w:sz w:val="20"/>
          <w:szCs w:val="20"/>
        </w:rPr>
        <w:t>:</w:t>
      </w:r>
      <w:r w:rsidRPr="00D9168A">
        <w:rPr>
          <w:rFonts w:ascii="Century Gothic" w:hAnsi="Century Gothic"/>
          <w:sz w:val="20"/>
          <w:szCs w:val="20"/>
        </w:rPr>
        <w:t xml:space="preserve">  </w:t>
      </w:r>
      <w:r w:rsidRPr="00D9168A">
        <w:rPr>
          <w:rFonts w:ascii="Century Gothic" w:hAnsi="Century Gothic"/>
          <w:sz w:val="20"/>
          <w:szCs w:val="20"/>
        </w:rPr>
        <w:t>Factoring trinomials (ax</w:t>
      </w:r>
      <w:r w:rsidRPr="00D9168A">
        <w:rPr>
          <w:rFonts w:ascii="Century Gothic" w:hAnsi="Century Gothic"/>
          <w:sz w:val="20"/>
          <w:szCs w:val="20"/>
          <w:vertAlign w:val="superscript"/>
        </w:rPr>
        <w:t>2</w:t>
      </w:r>
      <w:r w:rsidRPr="00D9168A">
        <w:rPr>
          <w:rFonts w:ascii="Century Gothic" w:hAnsi="Century Gothic"/>
          <w:sz w:val="20"/>
          <w:szCs w:val="20"/>
        </w:rPr>
        <w:t xml:space="preserve"> + </w:t>
      </w:r>
      <w:proofErr w:type="spellStart"/>
      <w:r w:rsidRPr="00D9168A">
        <w:rPr>
          <w:rFonts w:ascii="Century Gothic" w:hAnsi="Century Gothic"/>
          <w:sz w:val="20"/>
          <w:szCs w:val="20"/>
        </w:rPr>
        <w:t>bx</w:t>
      </w:r>
      <w:proofErr w:type="spellEnd"/>
      <w:r w:rsidRPr="00D9168A">
        <w:rPr>
          <w:rFonts w:ascii="Century Gothic" w:hAnsi="Century Gothic"/>
          <w:sz w:val="20"/>
          <w:szCs w:val="20"/>
        </w:rPr>
        <w:t xml:space="preserve"> + c)</w:t>
      </w:r>
    </w:p>
    <w:p w:rsidR="00E77207" w:rsidRPr="00D9168A" w:rsidRDefault="00E77207" w:rsidP="00E7720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  <w:szCs w:val="20"/>
        </w:rPr>
      </w:pPr>
      <w:r w:rsidRPr="00D9168A">
        <w:rPr>
          <w:rFonts w:ascii="Century Gothic" w:hAnsi="Century Gothic"/>
          <w:i/>
          <w:sz w:val="20"/>
          <w:szCs w:val="20"/>
        </w:rPr>
        <w:t>X-Factor (what multiplies to “ac” that adds to “b”</w:t>
      </w:r>
      <w:r w:rsidRPr="00D9168A">
        <w:rPr>
          <w:rFonts w:ascii="Century Gothic" w:hAnsi="Century Gothic"/>
          <w:sz w:val="20"/>
          <w:szCs w:val="20"/>
        </w:rPr>
        <w:t>), split into four terms, and continue by grouping.</w:t>
      </w:r>
    </w:p>
    <w:p w:rsidR="00E77207" w:rsidRPr="00D9168A" w:rsidRDefault="00E77207" w:rsidP="00E7720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77207" w:rsidRPr="00D9168A" w:rsidTr="00D9168A">
        <w:trPr>
          <w:trHeight w:val="2708"/>
        </w:trPr>
        <w:tc>
          <w:tcPr>
            <w:tcW w:w="3672" w:type="dxa"/>
          </w:tcPr>
          <w:p w:rsidR="00E77207" w:rsidRPr="00D9168A" w:rsidRDefault="00E77207" w:rsidP="00E77207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  <w:r w:rsidRPr="00D9168A">
              <w:rPr>
                <w:rFonts w:ascii="Century Gothic" w:hAnsi="Century Gothic"/>
                <w:i/>
                <w:sz w:val="20"/>
                <w:szCs w:val="20"/>
              </w:rPr>
              <w:t>x</w:t>
            </w:r>
            <w:r w:rsidRPr="00D9168A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D9168A">
              <w:rPr>
                <w:rFonts w:ascii="Century Gothic" w:hAnsi="Century Gothic"/>
                <w:sz w:val="20"/>
                <w:szCs w:val="20"/>
              </w:rPr>
              <w:t xml:space="preserve"> + 6</w:t>
            </w:r>
            <w:r w:rsidRPr="00D9168A">
              <w:rPr>
                <w:rFonts w:ascii="Century Gothic" w:hAnsi="Century Gothic"/>
                <w:i/>
                <w:sz w:val="20"/>
                <w:szCs w:val="20"/>
              </w:rPr>
              <w:t>x</w:t>
            </w:r>
            <w:r w:rsidRPr="00D9168A">
              <w:rPr>
                <w:rFonts w:ascii="Century Gothic" w:hAnsi="Century Gothic"/>
                <w:sz w:val="20"/>
                <w:szCs w:val="20"/>
              </w:rPr>
              <w:t xml:space="preserve"> + 8</w:t>
            </w:r>
          </w:p>
        </w:tc>
        <w:tc>
          <w:tcPr>
            <w:tcW w:w="3672" w:type="dxa"/>
          </w:tcPr>
          <w:p w:rsidR="00E77207" w:rsidRPr="00D9168A" w:rsidRDefault="00D9168A" w:rsidP="00E77207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  <w:r w:rsidRPr="00D9168A">
              <w:rPr>
                <w:rFonts w:ascii="Century Gothic" w:hAnsi="Century Gothic"/>
                <w:sz w:val="20"/>
                <w:szCs w:val="20"/>
              </w:rPr>
              <w:t>3</w:t>
            </w:r>
            <w:r w:rsidRPr="00D9168A">
              <w:rPr>
                <w:rFonts w:ascii="Century Gothic" w:hAnsi="Century Gothic"/>
                <w:i/>
                <w:sz w:val="20"/>
                <w:szCs w:val="20"/>
              </w:rPr>
              <w:t>x</w:t>
            </w:r>
            <w:r w:rsidRPr="00D9168A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D9168A">
              <w:rPr>
                <w:rFonts w:ascii="Century Gothic" w:hAnsi="Century Gothic"/>
                <w:sz w:val="20"/>
                <w:szCs w:val="20"/>
              </w:rPr>
              <w:t xml:space="preserve"> – 18</w:t>
            </w:r>
            <w:r w:rsidRPr="00D9168A">
              <w:rPr>
                <w:rFonts w:ascii="Century Gothic" w:hAnsi="Century Gothic"/>
                <w:i/>
                <w:sz w:val="20"/>
                <w:szCs w:val="20"/>
              </w:rPr>
              <w:t>x</w:t>
            </w:r>
            <w:r w:rsidRPr="00D9168A">
              <w:rPr>
                <w:rFonts w:ascii="Century Gothic" w:hAnsi="Century Gothic"/>
                <w:sz w:val="20"/>
                <w:szCs w:val="20"/>
              </w:rPr>
              <w:t xml:space="preserve"> + 24</w:t>
            </w: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2" w:type="dxa"/>
          </w:tcPr>
          <w:p w:rsidR="00E77207" w:rsidRPr="00D9168A" w:rsidRDefault="00D9168A" w:rsidP="00E77207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  <w:r w:rsidRPr="00D9168A">
              <w:rPr>
                <w:rFonts w:ascii="Century Gothic" w:hAnsi="Century Gothic"/>
                <w:sz w:val="20"/>
                <w:szCs w:val="20"/>
              </w:rPr>
              <w:t>2</w:t>
            </w:r>
            <w:r w:rsidRPr="00D9168A">
              <w:rPr>
                <w:rFonts w:ascii="Century Gothic" w:hAnsi="Century Gothic"/>
                <w:i/>
                <w:sz w:val="20"/>
                <w:szCs w:val="20"/>
              </w:rPr>
              <w:t>x</w:t>
            </w:r>
            <w:r w:rsidRPr="00D9168A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9168A">
              <w:rPr>
                <w:rFonts w:ascii="Century Gothic" w:hAnsi="Century Gothic"/>
                <w:sz w:val="20"/>
                <w:szCs w:val="20"/>
              </w:rPr>
              <w:t xml:space="preserve"> – 2</w:t>
            </w:r>
            <w:r w:rsidRPr="00D9168A">
              <w:rPr>
                <w:rFonts w:ascii="Century Gothic" w:hAnsi="Century Gothic"/>
                <w:i/>
                <w:sz w:val="20"/>
                <w:szCs w:val="20"/>
              </w:rPr>
              <w:t>x</w:t>
            </w:r>
            <w:r w:rsidRPr="00D9168A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D9168A">
              <w:rPr>
                <w:rFonts w:ascii="Century Gothic" w:hAnsi="Century Gothic"/>
                <w:sz w:val="20"/>
                <w:szCs w:val="20"/>
              </w:rPr>
              <w:t xml:space="preserve"> – 12</w:t>
            </w:r>
            <w:r w:rsidRPr="00D9168A">
              <w:rPr>
                <w:rFonts w:ascii="Century Gothic" w:hAnsi="Century Gothic"/>
                <w:i/>
                <w:sz w:val="20"/>
                <w:szCs w:val="20"/>
              </w:rPr>
              <w:t>x</w:t>
            </w:r>
            <w:r w:rsidRPr="00D9168A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</w:tbl>
    <w:p w:rsidR="00E77207" w:rsidRPr="00D9168A" w:rsidRDefault="00E77207" w:rsidP="00E7720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77207" w:rsidRPr="00D9168A" w:rsidRDefault="00E77207" w:rsidP="00E7720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  <w:szCs w:val="20"/>
        </w:rPr>
      </w:pPr>
      <w:r w:rsidRPr="00D9168A">
        <w:rPr>
          <w:rFonts w:ascii="Century Gothic" w:hAnsi="Century Gothic"/>
          <w:b/>
          <w:sz w:val="20"/>
          <w:szCs w:val="20"/>
        </w:rPr>
        <w:t>Factoring #</w:t>
      </w:r>
      <w:r w:rsidRPr="00D9168A">
        <w:rPr>
          <w:rFonts w:ascii="Century Gothic" w:hAnsi="Century Gothic"/>
          <w:b/>
          <w:sz w:val="20"/>
          <w:szCs w:val="20"/>
        </w:rPr>
        <w:t>4</w:t>
      </w:r>
      <w:r w:rsidRPr="00D9168A">
        <w:rPr>
          <w:rFonts w:ascii="Century Gothic" w:hAnsi="Century Gothic"/>
          <w:b/>
          <w:sz w:val="20"/>
          <w:szCs w:val="20"/>
        </w:rPr>
        <w:t>:</w:t>
      </w:r>
      <w:r w:rsidRPr="00D9168A">
        <w:rPr>
          <w:rFonts w:ascii="Century Gothic" w:hAnsi="Century Gothic"/>
          <w:sz w:val="20"/>
          <w:szCs w:val="20"/>
        </w:rPr>
        <w:t xml:space="preserve">  </w:t>
      </w:r>
      <w:r w:rsidRPr="00D9168A">
        <w:rPr>
          <w:rFonts w:ascii="Century Gothic" w:hAnsi="Century Gothic"/>
          <w:sz w:val="20"/>
          <w:szCs w:val="20"/>
        </w:rPr>
        <w:t>Difference of Squares a</w:t>
      </w:r>
      <w:r w:rsidRPr="00D9168A">
        <w:rPr>
          <w:rFonts w:ascii="Century Gothic" w:hAnsi="Century Gothic"/>
          <w:sz w:val="20"/>
          <w:szCs w:val="20"/>
          <w:vertAlign w:val="superscript"/>
        </w:rPr>
        <w:t>2</w:t>
      </w:r>
      <w:r w:rsidRPr="00D9168A">
        <w:rPr>
          <w:rFonts w:ascii="Century Gothic" w:hAnsi="Century Gothic"/>
          <w:sz w:val="20"/>
          <w:szCs w:val="20"/>
        </w:rPr>
        <w:t xml:space="preserve"> – b</w:t>
      </w:r>
      <w:r w:rsidRPr="00D9168A">
        <w:rPr>
          <w:rFonts w:ascii="Century Gothic" w:hAnsi="Century Gothic"/>
          <w:sz w:val="20"/>
          <w:szCs w:val="20"/>
          <w:vertAlign w:val="superscript"/>
        </w:rPr>
        <w:t>2</w:t>
      </w:r>
      <w:r w:rsidRPr="00D9168A">
        <w:rPr>
          <w:rFonts w:ascii="Century Gothic" w:hAnsi="Century Gothic"/>
          <w:sz w:val="20"/>
          <w:szCs w:val="20"/>
        </w:rPr>
        <w:t xml:space="preserve"> = (a – b</w:t>
      </w:r>
      <w:proofErr w:type="gramStart"/>
      <w:r w:rsidRPr="00D9168A">
        <w:rPr>
          <w:rFonts w:ascii="Century Gothic" w:hAnsi="Century Gothic"/>
          <w:sz w:val="20"/>
          <w:szCs w:val="20"/>
        </w:rPr>
        <w:t>)(</w:t>
      </w:r>
      <w:proofErr w:type="gramEnd"/>
      <w:r w:rsidRPr="00D9168A">
        <w:rPr>
          <w:rFonts w:ascii="Century Gothic" w:hAnsi="Century Gothic"/>
          <w:sz w:val="20"/>
          <w:szCs w:val="20"/>
        </w:rPr>
        <w:t>a + b)</w:t>
      </w:r>
    </w:p>
    <w:p w:rsidR="00E77207" w:rsidRPr="00D9168A" w:rsidRDefault="00E77207" w:rsidP="00E7720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  <w:szCs w:val="20"/>
        </w:rPr>
      </w:pPr>
      <w:r w:rsidRPr="00D9168A">
        <w:rPr>
          <w:rFonts w:ascii="Century Gothic" w:hAnsi="Century Gothic"/>
          <w:i/>
          <w:sz w:val="20"/>
          <w:szCs w:val="20"/>
        </w:rPr>
        <w:t xml:space="preserve">There </w:t>
      </w:r>
      <w:r w:rsidRPr="00D9168A">
        <w:rPr>
          <w:rFonts w:ascii="Century Gothic" w:hAnsi="Century Gothic"/>
          <w:i/>
          <w:sz w:val="20"/>
          <w:szCs w:val="20"/>
          <w:u w:val="single"/>
        </w:rPr>
        <w:t>must</w:t>
      </w:r>
      <w:r w:rsidRPr="00D9168A">
        <w:rPr>
          <w:rFonts w:ascii="Century Gothic" w:hAnsi="Century Gothic"/>
          <w:i/>
          <w:sz w:val="20"/>
          <w:szCs w:val="20"/>
        </w:rPr>
        <w:t xml:space="preserve"> be a subtraction sign and two perfect square binomials in order for this to work!</w:t>
      </w:r>
    </w:p>
    <w:p w:rsidR="00E77207" w:rsidRPr="00D9168A" w:rsidRDefault="00E77207" w:rsidP="00E7720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77207" w:rsidRPr="00D9168A" w:rsidTr="00D9168A">
        <w:trPr>
          <w:trHeight w:val="2060"/>
        </w:trPr>
        <w:tc>
          <w:tcPr>
            <w:tcW w:w="3672" w:type="dxa"/>
          </w:tcPr>
          <w:p w:rsidR="00E77207" w:rsidRPr="00D9168A" w:rsidRDefault="00D9168A" w:rsidP="00E77207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  <w:r w:rsidRPr="00D9168A">
              <w:rPr>
                <w:rFonts w:ascii="Century Gothic" w:eastAsia="Times New Roman" w:hAnsi="Century Gothic" w:cs="Times New Roman"/>
                <w:position w:val="-24"/>
                <w:sz w:val="20"/>
                <w:szCs w:val="20"/>
              </w:rPr>
              <w:object w:dxaOrig="840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42pt;height:30.75pt" o:ole="">
                  <v:imagedata r:id="rId6" o:title=""/>
                </v:shape>
                <o:OLEObject Type="Embed" ProgID="Equation.3" ShapeID="_x0000_i1031" DrawAspect="Content" ObjectID="_1515336978" r:id="rId7"/>
              </w:object>
            </w:r>
          </w:p>
        </w:tc>
        <w:tc>
          <w:tcPr>
            <w:tcW w:w="3672" w:type="dxa"/>
          </w:tcPr>
          <w:p w:rsidR="00D9168A" w:rsidRPr="00D9168A" w:rsidRDefault="00D9168A" w:rsidP="00D9168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9168A">
              <w:rPr>
                <w:rFonts w:ascii="Century Gothic" w:hAnsi="Century Gothic"/>
                <w:position w:val="-6"/>
                <w:sz w:val="20"/>
                <w:szCs w:val="20"/>
              </w:rPr>
              <w:object w:dxaOrig="885" w:dyaOrig="315">
                <v:shape id="_x0000_i1025" type="#_x0000_t75" style="width:44.25pt;height:15.75pt" o:ole="">
                  <v:imagedata r:id="rId8" o:title=""/>
                </v:shape>
                <o:OLEObject Type="Embed" ProgID="Equation.3" ShapeID="_x0000_i1025" DrawAspect="Content" ObjectID="_1515336979" r:id="rId9"/>
              </w:object>
            </w: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2" w:type="dxa"/>
          </w:tcPr>
          <w:p w:rsidR="00E77207" w:rsidRPr="00D9168A" w:rsidRDefault="00D9168A" w:rsidP="00E77207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  <w:r w:rsidRPr="00D9168A">
              <w:rPr>
                <w:rFonts w:ascii="Century Gothic" w:hAnsi="Century Gothic"/>
                <w:i/>
                <w:sz w:val="20"/>
                <w:szCs w:val="20"/>
              </w:rPr>
              <w:t>x</w:t>
            </w:r>
            <w:r w:rsidRPr="00D9168A">
              <w:rPr>
                <w:rFonts w:ascii="Century Gothic" w:hAnsi="Century Gothic"/>
                <w:sz w:val="20"/>
                <w:szCs w:val="20"/>
                <w:vertAlign w:val="superscript"/>
              </w:rPr>
              <w:t>4</w:t>
            </w:r>
            <w:r w:rsidRPr="00D9168A">
              <w:rPr>
                <w:rFonts w:ascii="Century Gothic" w:hAnsi="Century Gothic"/>
                <w:sz w:val="20"/>
                <w:szCs w:val="20"/>
              </w:rPr>
              <w:t xml:space="preserve"> - 81</w:t>
            </w:r>
          </w:p>
        </w:tc>
      </w:tr>
    </w:tbl>
    <w:p w:rsidR="00D9168A" w:rsidRDefault="00D9168A" w:rsidP="00D916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Math 3</w:t>
      </w:r>
      <w:r>
        <w:rPr>
          <w:rFonts w:ascii="Century Gothic" w:hAnsi="Century Gothic"/>
          <w:sz w:val="20"/>
        </w:rPr>
        <w:tab/>
      </w:r>
      <w:r>
        <w:rPr>
          <w:rFonts w:ascii="Franklin Gothic Medium Cond" w:hAnsi="Franklin Gothic Medium Cond"/>
          <w:sz w:val="52"/>
        </w:rPr>
        <w:t>3.</w:t>
      </w:r>
      <w:r>
        <w:rPr>
          <w:rFonts w:ascii="Franklin Gothic Medium Cond" w:hAnsi="Franklin Gothic Medium Cond"/>
          <w:sz w:val="52"/>
        </w:rPr>
        <w:t>2</w:t>
      </w:r>
      <w:r>
        <w:rPr>
          <w:rFonts w:ascii="Franklin Gothic Medium Cond" w:hAnsi="Franklin Gothic Medium Cond"/>
          <w:sz w:val="52"/>
        </w:rPr>
        <w:t xml:space="preserve"> Factoring Review</w:t>
      </w:r>
      <w:r>
        <w:rPr>
          <w:rFonts w:ascii="Century Gothic" w:hAnsi="Century Gothic"/>
          <w:sz w:val="20"/>
        </w:rPr>
        <w:tab/>
        <w:t>Unit 3</w:t>
      </w:r>
    </w:p>
    <w:p w:rsidR="00D9168A" w:rsidRDefault="00D9168A" w:rsidP="00D9168A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proofErr w:type="gramStart"/>
      <w:r>
        <w:rPr>
          <w:rFonts w:ascii="Century Gothic" w:hAnsi="Century Gothic"/>
          <w:i/>
          <w:sz w:val="20"/>
        </w:rPr>
        <w:t xml:space="preserve">SWBAT factor expressions using </w:t>
      </w:r>
      <w:r>
        <w:rPr>
          <w:rFonts w:ascii="Century Gothic" w:hAnsi="Century Gothic"/>
          <w:i/>
          <w:sz w:val="20"/>
        </w:rPr>
        <w:t>sum and difference of cubes.</w:t>
      </w:r>
      <w:proofErr w:type="gramEnd"/>
    </w:p>
    <w:p w:rsidR="008F6DD1" w:rsidRDefault="008F6DD1" w:rsidP="00D9168A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8F6DD1" w:rsidTr="0047560C">
        <w:trPr>
          <w:trHeight w:val="440"/>
        </w:trPr>
        <w:tc>
          <w:tcPr>
            <w:tcW w:w="4680" w:type="dxa"/>
            <w:vAlign w:val="center"/>
          </w:tcPr>
          <w:p w:rsidR="008F6DD1" w:rsidRPr="0047560C" w:rsidRDefault="008F6DD1" w:rsidP="008F6DD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anklin Gothic Medium Cond" w:hAnsi="Franklin Gothic Medium Cond"/>
                <w:b/>
                <w:sz w:val="36"/>
                <w:szCs w:val="20"/>
              </w:rPr>
            </w:pPr>
            <w:r w:rsidRPr="0047560C">
              <w:rPr>
                <w:rFonts w:ascii="Franklin Gothic Medium Cond" w:hAnsi="Franklin Gothic Medium Cond"/>
                <w:b/>
                <w:sz w:val="36"/>
                <w:szCs w:val="20"/>
              </w:rPr>
              <w:t>Sum of Cubes</w:t>
            </w:r>
          </w:p>
        </w:tc>
        <w:tc>
          <w:tcPr>
            <w:tcW w:w="4680" w:type="dxa"/>
            <w:vAlign w:val="center"/>
          </w:tcPr>
          <w:p w:rsidR="008F6DD1" w:rsidRPr="0047560C" w:rsidRDefault="008F6DD1" w:rsidP="008F6DD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anklin Gothic Medium Cond" w:hAnsi="Franklin Gothic Medium Cond"/>
                <w:b/>
                <w:sz w:val="36"/>
                <w:szCs w:val="20"/>
              </w:rPr>
            </w:pPr>
            <w:r w:rsidRPr="0047560C">
              <w:rPr>
                <w:rFonts w:ascii="Franklin Gothic Medium Cond" w:hAnsi="Franklin Gothic Medium Cond"/>
                <w:b/>
                <w:sz w:val="36"/>
                <w:szCs w:val="20"/>
              </w:rPr>
              <w:t>Difference of Cubes</w:t>
            </w:r>
          </w:p>
        </w:tc>
      </w:tr>
      <w:tr w:rsidR="008F6DD1" w:rsidTr="0047560C">
        <w:trPr>
          <w:trHeight w:val="440"/>
        </w:trPr>
        <w:tc>
          <w:tcPr>
            <w:tcW w:w="4680" w:type="dxa"/>
            <w:vAlign w:val="center"/>
          </w:tcPr>
          <w:p w:rsidR="008F6DD1" w:rsidRPr="0047560C" w:rsidRDefault="008F6DD1" w:rsidP="008F6DD1">
            <w:pPr>
              <w:jc w:val="center"/>
              <w:rPr>
                <w:rFonts w:ascii="Century Gothic" w:hAnsi="Century Gothic"/>
                <w:bCs/>
                <w:sz w:val="24"/>
                <w:szCs w:val="20"/>
              </w:rPr>
            </w:pPr>
            <w:r w:rsidRPr="0047560C">
              <w:rPr>
                <w:rFonts w:ascii="Century Gothic" w:hAnsi="Century Gothic"/>
                <w:bCs/>
                <w:sz w:val="24"/>
                <w:szCs w:val="20"/>
              </w:rPr>
              <w:t>a</w:t>
            </w:r>
            <w:r w:rsidRPr="0047560C">
              <w:rPr>
                <w:rFonts w:ascii="Century Gothic" w:hAnsi="Century Gothic"/>
                <w:bCs/>
                <w:sz w:val="24"/>
                <w:szCs w:val="20"/>
                <w:vertAlign w:val="superscript"/>
              </w:rPr>
              <w:t>3</w:t>
            </w:r>
            <w:r w:rsidRPr="0047560C">
              <w:rPr>
                <w:rFonts w:ascii="Century Gothic" w:hAnsi="Century Gothic"/>
                <w:bCs/>
                <w:sz w:val="24"/>
                <w:szCs w:val="20"/>
              </w:rPr>
              <w:t xml:space="preserve"> + b</w:t>
            </w:r>
            <w:r w:rsidRPr="0047560C">
              <w:rPr>
                <w:rFonts w:ascii="Century Gothic" w:hAnsi="Century Gothic"/>
                <w:bCs/>
                <w:sz w:val="24"/>
                <w:szCs w:val="20"/>
                <w:vertAlign w:val="superscript"/>
              </w:rPr>
              <w:t>3</w:t>
            </w:r>
            <w:r w:rsidRPr="0047560C">
              <w:rPr>
                <w:rFonts w:ascii="Century Gothic" w:hAnsi="Century Gothic"/>
                <w:bCs/>
                <w:sz w:val="24"/>
                <w:szCs w:val="20"/>
              </w:rPr>
              <w:t xml:space="preserve"> = (a + b)(a</w:t>
            </w:r>
            <w:r w:rsidRPr="0047560C">
              <w:rPr>
                <w:rFonts w:ascii="Century Gothic" w:hAnsi="Century Gothic"/>
                <w:bCs/>
                <w:sz w:val="24"/>
                <w:szCs w:val="20"/>
                <w:vertAlign w:val="superscript"/>
              </w:rPr>
              <w:t>2</w:t>
            </w:r>
            <w:r w:rsidRPr="0047560C">
              <w:rPr>
                <w:rFonts w:ascii="Century Gothic" w:hAnsi="Century Gothic"/>
                <w:bCs/>
                <w:sz w:val="24"/>
                <w:szCs w:val="20"/>
              </w:rPr>
              <w:t xml:space="preserve"> – ab + b</w:t>
            </w:r>
            <w:r w:rsidRPr="0047560C">
              <w:rPr>
                <w:rFonts w:ascii="Century Gothic" w:hAnsi="Century Gothic"/>
                <w:bCs/>
                <w:sz w:val="24"/>
                <w:szCs w:val="20"/>
                <w:vertAlign w:val="superscript"/>
              </w:rPr>
              <w:t>2</w:t>
            </w:r>
            <w:r w:rsidRPr="0047560C">
              <w:rPr>
                <w:rFonts w:ascii="Century Gothic" w:hAnsi="Century Gothic"/>
                <w:bCs/>
                <w:sz w:val="24"/>
                <w:szCs w:val="20"/>
              </w:rPr>
              <w:t>)</w:t>
            </w:r>
          </w:p>
        </w:tc>
        <w:tc>
          <w:tcPr>
            <w:tcW w:w="4680" w:type="dxa"/>
            <w:vAlign w:val="center"/>
          </w:tcPr>
          <w:p w:rsidR="008F6DD1" w:rsidRPr="0047560C" w:rsidRDefault="008F6DD1" w:rsidP="008F6DD1">
            <w:pPr>
              <w:jc w:val="center"/>
              <w:rPr>
                <w:rFonts w:ascii="Century Gothic" w:hAnsi="Century Gothic"/>
                <w:bCs/>
                <w:sz w:val="24"/>
                <w:szCs w:val="20"/>
              </w:rPr>
            </w:pPr>
            <w:r w:rsidRPr="0047560C">
              <w:rPr>
                <w:rFonts w:ascii="Century Gothic" w:hAnsi="Century Gothic"/>
                <w:bCs/>
                <w:sz w:val="24"/>
                <w:szCs w:val="20"/>
              </w:rPr>
              <w:t>a</w:t>
            </w:r>
            <w:r w:rsidRPr="0047560C">
              <w:rPr>
                <w:rFonts w:ascii="Century Gothic" w:hAnsi="Century Gothic"/>
                <w:bCs/>
                <w:sz w:val="24"/>
                <w:szCs w:val="20"/>
                <w:vertAlign w:val="superscript"/>
              </w:rPr>
              <w:t>3</w:t>
            </w:r>
            <w:r w:rsidRPr="0047560C">
              <w:rPr>
                <w:rFonts w:ascii="Century Gothic" w:hAnsi="Century Gothic"/>
                <w:bCs/>
                <w:sz w:val="24"/>
                <w:szCs w:val="20"/>
              </w:rPr>
              <w:t xml:space="preserve"> - b</w:t>
            </w:r>
            <w:r w:rsidRPr="0047560C">
              <w:rPr>
                <w:rFonts w:ascii="Century Gothic" w:hAnsi="Century Gothic"/>
                <w:bCs/>
                <w:sz w:val="24"/>
                <w:szCs w:val="20"/>
                <w:vertAlign w:val="superscript"/>
              </w:rPr>
              <w:t>3</w:t>
            </w:r>
            <w:r w:rsidRPr="0047560C">
              <w:rPr>
                <w:rFonts w:ascii="Century Gothic" w:hAnsi="Century Gothic"/>
                <w:bCs/>
                <w:sz w:val="24"/>
                <w:szCs w:val="20"/>
              </w:rPr>
              <w:t xml:space="preserve"> = (a - b)(a</w:t>
            </w:r>
            <w:r w:rsidRPr="0047560C">
              <w:rPr>
                <w:rFonts w:ascii="Century Gothic" w:hAnsi="Century Gothic"/>
                <w:bCs/>
                <w:sz w:val="24"/>
                <w:szCs w:val="20"/>
                <w:vertAlign w:val="superscript"/>
              </w:rPr>
              <w:t>2</w:t>
            </w:r>
            <w:r w:rsidRPr="0047560C">
              <w:rPr>
                <w:rFonts w:ascii="Century Gothic" w:hAnsi="Century Gothic"/>
                <w:bCs/>
                <w:sz w:val="24"/>
                <w:szCs w:val="20"/>
              </w:rPr>
              <w:t xml:space="preserve"> + ab + b</w:t>
            </w:r>
            <w:r w:rsidRPr="0047560C">
              <w:rPr>
                <w:rFonts w:ascii="Century Gothic" w:hAnsi="Century Gothic"/>
                <w:bCs/>
                <w:sz w:val="24"/>
                <w:szCs w:val="20"/>
                <w:vertAlign w:val="superscript"/>
              </w:rPr>
              <w:t>2</w:t>
            </w:r>
            <w:r w:rsidRPr="0047560C">
              <w:rPr>
                <w:rFonts w:ascii="Century Gothic" w:hAnsi="Century Gothic"/>
                <w:bCs/>
                <w:sz w:val="24"/>
                <w:szCs w:val="20"/>
              </w:rPr>
              <w:t>)</w:t>
            </w:r>
          </w:p>
        </w:tc>
      </w:tr>
    </w:tbl>
    <w:p w:rsidR="008F6DD1" w:rsidRDefault="008F6DD1" w:rsidP="00E7720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47560C" w:rsidRDefault="0047560C" w:rsidP="0047560C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Just remember to use SOAP </w:t>
      </w:r>
    </w:p>
    <w:p w:rsidR="0047560C" w:rsidRPr="0047560C" w:rsidRDefault="0047560C" w:rsidP="0047560C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Same – Opposite – Always Positive</w:t>
      </w:r>
    </w:p>
    <w:tbl>
      <w:tblPr>
        <w:tblStyle w:val="TableGrid"/>
        <w:tblW w:w="0" w:type="auto"/>
        <w:tblInd w:w="2812" w:type="dxa"/>
        <w:tblLook w:val="04A0" w:firstRow="1" w:lastRow="0" w:firstColumn="1" w:lastColumn="0" w:noHBand="0" w:noVBand="1"/>
      </w:tblPr>
      <w:tblGrid>
        <w:gridCol w:w="763"/>
        <w:gridCol w:w="885"/>
        <w:gridCol w:w="1099"/>
        <w:gridCol w:w="1249"/>
        <w:gridCol w:w="1199"/>
      </w:tblGrid>
      <w:tr w:rsidR="0047560C" w:rsidTr="0047560C">
        <w:trPr>
          <w:trHeight w:val="417"/>
        </w:trPr>
        <w:tc>
          <w:tcPr>
            <w:tcW w:w="763" w:type="dxa"/>
            <w:vAlign w:val="center"/>
          </w:tcPr>
          <w:p w:rsidR="0047560C" w:rsidRDefault="0047560C" w:rsidP="0047560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</w:t>
            </w:r>
          </w:p>
        </w:tc>
        <w:tc>
          <w:tcPr>
            <w:tcW w:w="885" w:type="dxa"/>
            <w:vAlign w:val="center"/>
          </w:tcPr>
          <w:p w:rsidR="0047560C" w:rsidRDefault="0047560C" w:rsidP="0047560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b</w:t>
            </w:r>
          </w:p>
        </w:tc>
        <w:tc>
          <w:tcPr>
            <w:tcW w:w="1099" w:type="dxa"/>
            <w:vAlign w:val="center"/>
          </w:tcPr>
          <w:p w:rsidR="0047560C" w:rsidRPr="0047560C" w:rsidRDefault="0047560C" w:rsidP="0047560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</w:t>
            </w:r>
            <w:r>
              <w:rPr>
                <w:rFonts w:ascii="Century Gothic" w:hAnsi="Century Gothic"/>
                <w:b/>
                <w:sz w:val="20"/>
                <w:vertAlign w:val="superscript"/>
              </w:rPr>
              <w:t>2</w:t>
            </w:r>
          </w:p>
        </w:tc>
        <w:tc>
          <w:tcPr>
            <w:tcW w:w="1249" w:type="dxa"/>
            <w:vAlign w:val="center"/>
          </w:tcPr>
          <w:p w:rsidR="0047560C" w:rsidRDefault="0047560C" w:rsidP="0047560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ab</w:t>
            </w:r>
          </w:p>
        </w:tc>
        <w:tc>
          <w:tcPr>
            <w:tcW w:w="1199" w:type="dxa"/>
            <w:vAlign w:val="center"/>
          </w:tcPr>
          <w:p w:rsidR="0047560C" w:rsidRPr="0047560C" w:rsidRDefault="0047560C" w:rsidP="0047560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b</w:t>
            </w:r>
            <w:r>
              <w:rPr>
                <w:rFonts w:ascii="Century Gothic" w:hAnsi="Century Gothic"/>
                <w:b/>
                <w:sz w:val="20"/>
                <w:vertAlign w:val="superscript"/>
              </w:rPr>
              <w:t>2</w:t>
            </w:r>
          </w:p>
        </w:tc>
      </w:tr>
      <w:tr w:rsidR="0047560C" w:rsidTr="0047560C">
        <w:trPr>
          <w:trHeight w:val="417"/>
        </w:trPr>
        <w:tc>
          <w:tcPr>
            <w:tcW w:w="763" w:type="dxa"/>
            <w:vAlign w:val="center"/>
          </w:tcPr>
          <w:p w:rsidR="0047560C" w:rsidRDefault="0047560C" w:rsidP="0047560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885" w:type="dxa"/>
            <w:vAlign w:val="center"/>
          </w:tcPr>
          <w:p w:rsidR="0047560C" w:rsidRDefault="0047560C" w:rsidP="0047560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099" w:type="dxa"/>
            <w:vAlign w:val="center"/>
          </w:tcPr>
          <w:p w:rsidR="0047560C" w:rsidRDefault="0047560C" w:rsidP="0047560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49" w:type="dxa"/>
            <w:vAlign w:val="center"/>
          </w:tcPr>
          <w:p w:rsidR="0047560C" w:rsidRDefault="0047560C" w:rsidP="0047560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199" w:type="dxa"/>
            <w:vAlign w:val="center"/>
          </w:tcPr>
          <w:p w:rsidR="0047560C" w:rsidRDefault="0047560C" w:rsidP="0047560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47560C" w:rsidRDefault="0047560C" w:rsidP="00E7720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47560C" w:rsidRDefault="0047560C" w:rsidP="0047560C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sz w:val="20"/>
        </w:rPr>
        <w:sectPr w:rsidR="0047560C" w:rsidSect="00E7720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560C" w:rsidRDefault="0047560C" w:rsidP="0047560C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sz w:val="20"/>
        </w:rPr>
      </w:pPr>
      <w:r w:rsidRPr="0047560C">
        <w:rPr>
          <w:rFonts w:ascii="Century Gothic" w:hAnsi="Century Gothic"/>
          <w:sz w:val="20"/>
        </w:rPr>
        <w:lastRenderedPageBreak/>
        <w:t>x</w:t>
      </w:r>
      <w:r w:rsidRPr="0047560C">
        <w:rPr>
          <w:rFonts w:ascii="Century Gothic" w:hAnsi="Century Gothic"/>
          <w:sz w:val="20"/>
          <w:vertAlign w:val="superscript"/>
        </w:rPr>
        <w:t>3</w:t>
      </w:r>
      <w:r w:rsidRPr="0047560C">
        <w:rPr>
          <w:rFonts w:ascii="Century Gothic" w:hAnsi="Century Gothic"/>
          <w:sz w:val="20"/>
        </w:rPr>
        <w:t xml:space="preserve"> – 1 </w:t>
      </w:r>
    </w:p>
    <w:p w:rsidR="0047560C" w:rsidRDefault="0047560C" w:rsidP="0047560C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sz w:val="20"/>
        </w:rPr>
      </w:pPr>
      <w:r w:rsidRPr="0047560C">
        <w:rPr>
          <w:rFonts w:ascii="Century Gothic" w:hAnsi="Century Gothic"/>
          <w:sz w:val="20"/>
        </w:rPr>
        <w:lastRenderedPageBreak/>
        <w:t>x</w:t>
      </w:r>
      <w:r w:rsidRPr="0047560C">
        <w:rPr>
          <w:rFonts w:ascii="Century Gothic" w:hAnsi="Century Gothic"/>
          <w:sz w:val="20"/>
          <w:vertAlign w:val="superscript"/>
        </w:rPr>
        <w:t>3</w:t>
      </w:r>
      <w:r w:rsidRPr="0047560C">
        <w:rPr>
          <w:rFonts w:ascii="Century Gothic" w:hAnsi="Century Gothic"/>
          <w:sz w:val="20"/>
        </w:rPr>
        <w:t xml:space="preserve"> + y</w:t>
      </w:r>
      <w:r w:rsidRPr="0047560C">
        <w:rPr>
          <w:rFonts w:ascii="Century Gothic" w:hAnsi="Century Gothic"/>
          <w:sz w:val="20"/>
          <w:vertAlign w:val="superscript"/>
        </w:rPr>
        <w:t>3</w:t>
      </w:r>
      <w:r w:rsidRPr="0047560C">
        <w:rPr>
          <w:rFonts w:ascii="Century Gothic" w:hAnsi="Century Gothic"/>
          <w:sz w:val="20"/>
        </w:rPr>
        <w:t xml:space="preserve"> </w:t>
      </w:r>
    </w:p>
    <w:p w:rsidR="0047560C" w:rsidRPr="0047560C" w:rsidRDefault="0047560C" w:rsidP="0047560C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sz w:val="20"/>
        </w:rPr>
      </w:pPr>
      <w:r w:rsidRPr="0047560C">
        <w:rPr>
          <w:rFonts w:ascii="Century Gothic" w:hAnsi="Century Gothic"/>
          <w:sz w:val="20"/>
        </w:rPr>
        <w:lastRenderedPageBreak/>
        <w:t>27x</w:t>
      </w:r>
      <w:r w:rsidRPr="0047560C">
        <w:rPr>
          <w:rFonts w:ascii="Century Gothic" w:hAnsi="Century Gothic"/>
          <w:sz w:val="20"/>
          <w:vertAlign w:val="superscript"/>
        </w:rPr>
        <w:t>3</w:t>
      </w:r>
      <w:r w:rsidRPr="0047560C">
        <w:rPr>
          <w:rFonts w:ascii="Century Gothic" w:hAnsi="Century Gothic"/>
          <w:sz w:val="20"/>
        </w:rPr>
        <w:t xml:space="preserve"> – y</w:t>
      </w:r>
      <w:r w:rsidRPr="0047560C">
        <w:rPr>
          <w:rFonts w:ascii="Century Gothic" w:hAnsi="Century Gothic"/>
          <w:sz w:val="20"/>
          <w:vertAlign w:val="superscript"/>
        </w:rPr>
        <w:t xml:space="preserve">3 </w:t>
      </w:r>
    </w:p>
    <w:p w:rsidR="0047560C" w:rsidRDefault="0047560C" w:rsidP="0047560C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sz w:val="20"/>
        </w:rPr>
        <w:sectPr w:rsidR="0047560C" w:rsidSect="0047560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7560C" w:rsidRDefault="0047560C" w:rsidP="0047560C">
      <w:pPr>
        <w:pStyle w:val="ListParagraph"/>
        <w:spacing w:line="480" w:lineRule="auto"/>
        <w:rPr>
          <w:rFonts w:ascii="Century Gothic" w:hAnsi="Century Gothic"/>
          <w:sz w:val="20"/>
        </w:rPr>
      </w:pPr>
    </w:p>
    <w:p w:rsidR="0047560C" w:rsidRDefault="0047560C" w:rsidP="0047560C">
      <w:pPr>
        <w:pStyle w:val="ListParagraph"/>
        <w:spacing w:line="480" w:lineRule="auto"/>
        <w:rPr>
          <w:rFonts w:ascii="Century Gothic" w:hAnsi="Century Gothic"/>
          <w:sz w:val="20"/>
        </w:rPr>
      </w:pPr>
    </w:p>
    <w:p w:rsidR="0047560C" w:rsidRDefault="0047560C" w:rsidP="0047560C">
      <w:pPr>
        <w:pStyle w:val="ListParagraph"/>
        <w:spacing w:line="480" w:lineRule="auto"/>
        <w:rPr>
          <w:rFonts w:ascii="Century Gothic" w:hAnsi="Century Gothic"/>
          <w:sz w:val="20"/>
        </w:rPr>
      </w:pPr>
    </w:p>
    <w:p w:rsidR="0047560C" w:rsidRDefault="0047560C" w:rsidP="0047560C">
      <w:pPr>
        <w:pStyle w:val="ListParagraph"/>
        <w:spacing w:line="480" w:lineRule="auto"/>
        <w:rPr>
          <w:rFonts w:ascii="Century Gothic" w:hAnsi="Century Gothic"/>
          <w:sz w:val="20"/>
        </w:rPr>
      </w:pPr>
    </w:p>
    <w:p w:rsidR="0047560C" w:rsidRPr="0047560C" w:rsidRDefault="0047560C" w:rsidP="0047560C">
      <w:pPr>
        <w:pStyle w:val="ListParagraph"/>
        <w:rPr>
          <w:rFonts w:ascii="Century Gothic" w:hAnsi="Century Gothic"/>
          <w:sz w:val="20"/>
        </w:rPr>
      </w:pPr>
    </w:p>
    <w:p w:rsidR="0047560C" w:rsidRDefault="0047560C" w:rsidP="0047560C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sz w:val="20"/>
        </w:rPr>
        <w:sectPr w:rsidR="0047560C" w:rsidSect="004756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560C" w:rsidRDefault="0047560C" w:rsidP="0047560C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sz w:val="20"/>
        </w:rPr>
      </w:pPr>
      <w:r w:rsidRPr="0047560C">
        <w:rPr>
          <w:rFonts w:ascii="Century Gothic" w:hAnsi="Century Gothic"/>
          <w:sz w:val="20"/>
        </w:rPr>
        <w:lastRenderedPageBreak/>
        <w:t>m</w:t>
      </w:r>
      <w:r w:rsidRPr="0047560C">
        <w:rPr>
          <w:rFonts w:ascii="Century Gothic" w:hAnsi="Century Gothic"/>
          <w:sz w:val="20"/>
          <w:vertAlign w:val="superscript"/>
        </w:rPr>
        <w:t>3</w:t>
      </w:r>
      <w:r w:rsidRPr="0047560C">
        <w:rPr>
          <w:rFonts w:ascii="Century Gothic" w:hAnsi="Century Gothic"/>
          <w:sz w:val="20"/>
        </w:rPr>
        <w:t xml:space="preserve"> – 216</w:t>
      </w:r>
    </w:p>
    <w:p w:rsidR="0047560C" w:rsidRDefault="0047560C" w:rsidP="0047560C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sz w:val="20"/>
          <w:vertAlign w:val="superscript"/>
        </w:rPr>
      </w:pPr>
      <w:r w:rsidRPr="0047560C">
        <w:rPr>
          <w:rFonts w:ascii="Century Gothic" w:hAnsi="Century Gothic"/>
          <w:sz w:val="20"/>
        </w:rPr>
        <w:lastRenderedPageBreak/>
        <w:t>27 – y</w:t>
      </w:r>
      <w:r w:rsidRPr="0047560C">
        <w:rPr>
          <w:rFonts w:ascii="Century Gothic" w:hAnsi="Century Gothic"/>
          <w:sz w:val="20"/>
          <w:vertAlign w:val="superscript"/>
        </w:rPr>
        <w:t>3</w:t>
      </w:r>
    </w:p>
    <w:p w:rsidR="0047560C" w:rsidRPr="0047560C" w:rsidRDefault="0047560C" w:rsidP="0047560C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sz w:val="20"/>
        </w:rPr>
      </w:pPr>
      <w:r w:rsidRPr="0047560C">
        <w:rPr>
          <w:rFonts w:ascii="Century Gothic" w:hAnsi="Century Gothic"/>
          <w:sz w:val="20"/>
        </w:rPr>
        <w:lastRenderedPageBreak/>
        <w:t>125x</w:t>
      </w:r>
      <w:r w:rsidRPr="0047560C">
        <w:rPr>
          <w:rFonts w:ascii="Century Gothic" w:hAnsi="Century Gothic"/>
          <w:sz w:val="20"/>
          <w:vertAlign w:val="superscript"/>
        </w:rPr>
        <w:t xml:space="preserve">3 </w:t>
      </w:r>
      <w:r w:rsidRPr="0047560C">
        <w:rPr>
          <w:rFonts w:ascii="Century Gothic" w:hAnsi="Century Gothic"/>
          <w:sz w:val="20"/>
        </w:rPr>
        <w:t>+  8a</w:t>
      </w:r>
      <w:r w:rsidRPr="0047560C">
        <w:rPr>
          <w:rFonts w:ascii="Century Gothic" w:hAnsi="Century Gothic"/>
          <w:sz w:val="20"/>
          <w:vertAlign w:val="superscript"/>
        </w:rPr>
        <w:t>3</w:t>
      </w:r>
    </w:p>
    <w:p w:rsidR="0047560C" w:rsidRDefault="0047560C" w:rsidP="0047560C">
      <w:pPr>
        <w:pStyle w:val="ListParagraph"/>
        <w:spacing w:line="480" w:lineRule="auto"/>
        <w:rPr>
          <w:rFonts w:ascii="Century Gothic" w:hAnsi="Century Gothic"/>
          <w:sz w:val="20"/>
        </w:rPr>
        <w:sectPr w:rsidR="0047560C" w:rsidSect="0047560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7560C" w:rsidRDefault="0047560C" w:rsidP="0047560C">
      <w:pPr>
        <w:pStyle w:val="ListParagraph"/>
        <w:spacing w:line="480" w:lineRule="auto"/>
        <w:rPr>
          <w:rFonts w:ascii="Century Gothic" w:hAnsi="Century Gothic"/>
          <w:sz w:val="20"/>
        </w:rPr>
      </w:pPr>
    </w:p>
    <w:p w:rsidR="0047560C" w:rsidRDefault="0047560C" w:rsidP="0047560C">
      <w:pPr>
        <w:pStyle w:val="ListParagraph"/>
        <w:spacing w:line="480" w:lineRule="auto"/>
        <w:rPr>
          <w:rFonts w:ascii="Century Gothic" w:hAnsi="Century Gothic"/>
          <w:sz w:val="20"/>
        </w:rPr>
      </w:pPr>
    </w:p>
    <w:p w:rsidR="0047560C" w:rsidRDefault="0047560C" w:rsidP="0047560C">
      <w:pPr>
        <w:pStyle w:val="ListParagraph"/>
        <w:spacing w:line="480" w:lineRule="auto"/>
        <w:rPr>
          <w:rFonts w:ascii="Century Gothic" w:hAnsi="Century Gothic"/>
          <w:sz w:val="20"/>
        </w:rPr>
      </w:pPr>
    </w:p>
    <w:p w:rsidR="0047560C" w:rsidRDefault="0047560C" w:rsidP="0047560C">
      <w:pPr>
        <w:pStyle w:val="ListParagraph"/>
        <w:spacing w:line="480" w:lineRule="auto"/>
        <w:rPr>
          <w:rFonts w:ascii="Century Gothic" w:hAnsi="Century Gothic"/>
          <w:sz w:val="20"/>
        </w:rPr>
      </w:pPr>
    </w:p>
    <w:p w:rsidR="0047560C" w:rsidRDefault="0047560C" w:rsidP="0047560C">
      <w:pPr>
        <w:pStyle w:val="ListParagraph"/>
        <w:spacing w:line="480" w:lineRule="auto"/>
        <w:rPr>
          <w:rFonts w:ascii="Century Gothic" w:hAnsi="Century Gothic"/>
          <w:sz w:val="20"/>
        </w:rPr>
      </w:pPr>
      <w:bookmarkStart w:id="0" w:name="_GoBack"/>
      <w:bookmarkEnd w:id="0"/>
    </w:p>
    <w:p w:rsidR="0047560C" w:rsidRPr="0047560C" w:rsidRDefault="0047560C" w:rsidP="0047560C">
      <w:pPr>
        <w:pStyle w:val="ListParagraph"/>
        <w:spacing w:line="480" w:lineRule="auto"/>
        <w:rPr>
          <w:rFonts w:ascii="Century Gothic" w:hAnsi="Century Gothic"/>
          <w:sz w:val="20"/>
        </w:rPr>
      </w:pPr>
    </w:p>
    <w:p w:rsidR="0047560C" w:rsidRDefault="0047560C" w:rsidP="0047560C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sz w:val="20"/>
        </w:rPr>
        <w:sectPr w:rsidR="0047560C" w:rsidSect="004756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560C" w:rsidRDefault="0047560C" w:rsidP="0047560C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sz w:val="20"/>
        </w:rPr>
      </w:pPr>
      <w:r w:rsidRPr="0047560C">
        <w:rPr>
          <w:rFonts w:ascii="Century Gothic" w:hAnsi="Century Gothic"/>
          <w:sz w:val="20"/>
        </w:rPr>
        <w:lastRenderedPageBreak/>
        <w:t>1000 + 27a</w:t>
      </w:r>
      <w:r w:rsidRPr="0047560C">
        <w:rPr>
          <w:rFonts w:ascii="Century Gothic" w:hAnsi="Century Gothic"/>
          <w:sz w:val="20"/>
          <w:vertAlign w:val="superscript"/>
        </w:rPr>
        <w:t>3</w:t>
      </w:r>
      <w:r w:rsidRPr="0047560C">
        <w:rPr>
          <w:rFonts w:ascii="Century Gothic" w:hAnsi="Century Gothic"/>
          <w:sz w:val="20"/>
        </w:rPr>
        <w:t xml:space="preserve"> </w:t>
      </w:r>
    </w:p>
    <w:p w:rsidR="0047560C" w:rsidRDefault="0047560C" w:rsidP="0047560C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sz w:val="20"/>
        </w:rPr>
      </w:pPr>
      <w:r w:rsidRPr="0047560C">
        <w:rPr>
          <w:rFonts w:ascii="Century Gothic" w:hAnsi="Century Gothic"/>
          <w:sz w:val="20"/>
        </w:rPr>
        <w:lastRenderedPageBreak/>
        <w:t>s</w:t>
      </w:r>
      <w:r w:rsidRPr="0047560C">
        <w:rPr>
          <w:rFonts w:ascii="Century Gothic" w:hAnsi="Century Gothic"/>
          <w:sz w:val="20"/>
          <w:vertAlign w:val="superscript"/>
        </w:rPr>
        <w:t xml:space="preserve">3 </w:t>
      </w:r>
      <w:r w:rsidRPr="0047560C">
        <w:rPr>
          <w:rFonts w:ascii="Century Gothic" w:hAnsi="Century Gothic"/>
          <w:sz w:val="20"/>
        </w:rPr>
        <w:t xml:space="preserve"> - 64</w:t>
      </w:r>
    </w:p>
    <w:p w:rsidR="0047560C" w:rsidRPr="0047560C" w:rsidRDefault="0047560C" w:rsidP="0047560C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sz w:val="20"/>
        </w:rPr>
      </w:pPr>
      <w:r w:rsidRPr="0047560C">
        <w:rPr>
          <w:rFonts w:ascii="Century Gothic" w:hAnsi="Century Gothic"/>
          <w:sz w:val="20"/>
        </w:rPr>
        <w:lastRenderedPageBreak/>
        <w:t>y</w:t>
      </w:r>
      <w:r w:rsidRPr="0047560C">
        <w:rPr>
          <w:rFonts w:ascii="Century Gothic" w:hAnsi="Century Gothic"/>
          <w:sz w:val="20"/>
          <w:vertAlign w:val="superscript"/>
        </w:rPr>
        <w:t>3</w:t>
      </w:r>
      <w:r w:rsidRPr="0047560C">
        <w:rPr>
          <w:rFonts w:ascii="Century Gothic" w:hAnsi="Century Gothic"/>
          <w:sz w:val="20"/>
        </w:rPr>
        <w:t xml:space="preserve"> +  125</w:t>
      </w:r>
    </w:p>
    <w:p w:rsidR="0047560C" w:rsidRDefault="0047560C" w:rsidP="00E7720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  <w:sectPr w:rsidR="0047560C" w:rsidSect="0047560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7560C" w:rsidRPr="0047560C" w:rsidRDefault="0047560C" w:rsidP="00E7720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47560C" w:rsidRPr="0047560C" w:rsidRDefault="0047560C" w:rsidP="00E7720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sectPr w:rsidR="0047560C" w:rsidRPr="0047560C" w:rsidSect="0047560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A44"/>
    <w:multiLevelType w:val="hybridMultilevel"/>
    <w:tmpl w:val="DF5C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23D15"/>
    <w:multiLevelType w:val="hybridMultilevel"/>
    <w:tmpl w:val="DF5C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C4BFA"/>
    <w:multiLevelType w:val="hybridMultilevel"/>
    <w:tmpl w:val="E81C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172C9"/>
    <w:multiLevelType w:val="hybridMultilevel"/>
    <w:tmpl w:val="DF5C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8154B"/>
    <w:multiLevelType w:val="hybridMultilevel"/>
    <w:tmpl w:val="DF5C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B1207"/>
    <w:multiLevelType w:val="hybridMultilevel"/>
    <w:tmpl w:val="0124342E"/>
    <w:lvl w:ilvl="0" w:tplc="1B665D8E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30003"/>
    <w:multiLevelType w:val="hybridMultilevel"/>
    <w:tmpl w:val="C96A81EC"/>
    <w:lvl w:ilvl="0" w:tplc="E1C4BF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07"/>
    <w:rsid w:val="0047560C"/>
    <w:rsid w:val="008F6DD1"/>
    <w:rsid w:val="0094664F"/>
    <w:rsid w:val="00B76996"/>
    <w:rsid w:val="00D9168A"/>
    <w:rsid w:val="00E7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207"/>
    <w:pPr>
      <w:spacing w:after="0" w:line="240" w:lineRule="auto"/>
    </w:pPr>
  </w:style>
  <w:style w:type="table" w:styleId="TableGrid">
    <w:name w:val="Table Grid"/>
    <w:basedOn w:val="TableNormal"/>
    <w:uiPriority w:val="59"/>
    <w:rsid w:val="00E7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207"/>
    <w:pPr>
      <w:spacing w:after="0" w:line="240" w:lineRule="auto"/>
    </w:pPr>
  </w:style>
  <w:style w:type="table" w:styleId="TableGrid">
    <w:name w:val="Table Grid"/>
    <w:basedOn w:val="TableNormal"/>
    <w:uiPriority w:val="59"/>
    <w:rsid w:val="00E7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2</cp:revision>
  <dcterms:created xsi:type="dcterms:W3CDTF">2016-01-26T22:44:00Z</dcterms:created>
  <dcterms:modified xsi:type="dcterms:W3CDTF">2016-01-26T23:10:00Z</dcterms:modified>
</cp:coreProperties>
</file>