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1" w:rsidRDefault="00906041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b/>
          <w:sz w:val="24"/>
        </w:rPr>
        <w:t xml:space="preserve">1.1 </w:t>
      </w:r>
      <w:r>
        <w:rPr>
          <w:rFonts w:ascii="Century Gothic" w:hAnsi="Century Gothic"/>
          <w:b/>
          <w:sz w:val="24"/>
        </w:rPr>
        <w:t>Relations and Functions</w:t>
      </w:r>
      <w:r>
        <w:rPr>
          <w:rFonts w:ascii="Century Gothic" w:hAnsi="Century Gothic"/>
          <w:sz w:val="20"/>
        </w:rPr>
        <w:tab/>
        <w:t>Unit 1</w:t>
      </w:r>
    </w:p>
    <w:p w:rsidR="00906041" w:rsidRDefault="00906041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906041" w:rsidTr="00906041">
        <w:trPr>
          <w:trHeight w:val="1064"/>
        </w:trPr>
        <w:tc>
          <w:tcPr>
            <w:tcW w:w="5538" w:type="dxa"/>
          </w:tcPr>
          <w:p w:rsid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Relation:</w:t>
            </w:r>
          </w:p>
        </w:tc>
        <w:tc>
          <w:tcPr>
            <w:tcW w:w="5538" w:type="dxa"/>
          </w:tcPr>
          <w:p w:rsid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Function:</w:t>
            </w:r>
          </w:p>
        </w:tc>
      </w:tr>
      <w:tr w:rsidR="00906041" w:rsidTr="00906041">
        <w:trPr>
          <w:trHeight w:val="1064"/>
        </w:trPr>
        <w:tc>
          <w:tcPr>
            <w:tcW w:w="5538" w:type="dxa"/>
          </w:tcPr>
          <w:p w:rsid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Domain:</w:t>
            </w:r>
          </w:p>
        </w:tc>
        <w:tc>
          <w:tcPr>
            <w:tcW w:w="5538" w:type="dxa"/>
          </w:tcPr>
          <w:p w:rsid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Range:</w:t>
            </w:r>
          </w:p>
        </w:tc>
      </w:tr>
    </w:tbl>
    <w:p w:rsidR="00906041" w:rsidRDefault="00906041" w:rsidP="00906041">
      <w:pPr>
        <w:rPr>
          <w:rFonts w:ascii="Century Gothic" w:hAnsi="Century Gothic"/>
          <w:b/>
        </w:rPr>
      </w:pPr>
    </w:p>
    <w:p w:rsidR="00906041" w:rsidRPr="00906041" w:rsidRDefault="00906041" w:rsidP="00906041">
      <w:pPr>
        <w:rPr>
          <w:rFonts w:ascii="Century Gothic" w:hAnsi="Century Gothic"/>
          <w:sz w:val="20"/>
        </w:rPr>
      </w:pPr>
      <w:r w:rsidRPr="00906041">
        <w:rPr>
          <w:rFonts w:ascii="Century Gothic" w:hAnsi="Century Gothic"/>
          <w:b/>
          <w:sz w:val="20"/>
        </w:rPr>
        <w:t xml:space="preserve">Example 1:  </w:t>
      </w:r>
      <w:r w:rsidRPr="00906041">
        <w:rPr>
          <w:rFonts w:ascii="Century Gothic" w:hAnsi="Century Gothic"/>
          <w:sz w:val="20"/>
        </w:rPr>
        <w:t xml:space="preserve"> What are the domain and range of this relation?</w:t>
      </w:r>
      <w:r w:rsidRPr="00906041">
        <w:rPr>
          <w:rFonts w:ascii="Century Gothic" w:hAnsi="Century Gothic"/>
          <w:sz w:val="20"/>
        </w:rPr>
        <w:t xml:space="preserve">  </w:t>
      </w:r>
      <w:r w:rsidRPr="00906041">
        <w:rPr>
          <w:rFonts w:ascii="Century Gothic" w:hAnsi="Century Gothic"/>
          <w:sz w:val="20"/>
        </w:rPr>
        <w:t>{(-4</w:t>
      </w:r>
      <w:proofErr w:type="gramStart"/>
      <w:r w:rsidRPr="00906041">
        <w:rPr>
          <w:rFonts w:ascii="Century Gothic" w:hAnsi="Century Gothic"/>
          <w:sz w:val="20"/>
        </w:rPr>
        <w:t>,0</w:t>
      </w:r>
      <w:proofErr w:type="gramEnd"/>
      <w:r w:rsidRPr="00906041">
        <w:rPr>
          <w:rFonts w:ascii="Century Gothic" w:hAnsi="Century Gothic"/>
          <w:sz w:val="20"/>
        </w:rPr>
        <w:t>), (-3,1), (0,-2), (1,2), (3,3)}</w:t>
      </w:r>
    </w:p>
    <w:p w:rsidR="00906041" w:rsidRPr="00906041" w:rsidRDefault="00906041" w:rsidP="00906041">
      <w:pPr>
        <w:rPr>
          <w:rFonts w:ascii="Century Gothic" w:hAnsi="Century Gothic"/>
          <w:b/>
          <w:sz w:val="20"/>
        </w:rPr>
      </w:pPr>
      <w:r w:rsidRPr="00906041">
        <w:rPr>
          <w:rFonts w:ascii="Century Gothic" w:hAnsi="Century Gothic"/>
          <w:b/>
          <w:sz w:val="20"/>
        </w:rPr>
        <w:t>Domain:</w:t>
      </w:r>
      <w:r w:rsidRPr="00906041">
        <w:rPr>
          <w:rFonts w:ascii="Century Gothic" w:hAnsi="Century Gothic"/>
          <w:b/>
          <w:sz w:val="20"/>
        </w:rPr>
        <w:tab/>
      </w:r>
      <w:r w:rsidRPr="00906041">
        <w:rPr>
          <w:rFonts w:ascii="Century Gothic" w:hAnsi="Century Gothic"/>
          <w:b/>
          <w:sz w:val="20"/>
        </w:rPr>
        <w:tab/>
      </w:r>
      <w:r w:rsidRPr="00906041">
        <w:rPr>
          <w:rFonts w:ascii="Century Gothic" w:hAnsi="Century Gothic"/>
          <w:b/>
          <w:sz w:val="20"/>
        </w:rPr>
        <w:tab/>
      </w:r>
      <w:r w:rsidRPr="00906041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Pr="00906041">
        <w:rPr>
          <w:rFonts w:ascii="Century Gothic" w:hAnsi="Century Gothic"/>
          <w:b/>
          <w:sz w:val="20"/>
        </w:rPr>
        <w:t>Range:</w:t>
      </w:r>
      <w:r w:rsidRPr="00906041">
        <w:rPr>
          <w:rFonts w:ascii="Century Gothic" w:hAnsi="Century Gothic"/>
          <w:b/>
          <w:sz w:val="20"/>
        </w:rPr>
        <w:tab/>
      </w:r>
      <w:r w:rsidRPr="00906041">
        <w:rPr>
          <w:rFonts w:ascii="Century Gothic" w:hAnsi="Century Gothic"/>
          <w:b/>
          <w:sz w:val="20"/>
        </w:rPr>
        <w:tab/>
      </w:r>
      <w:r w:rsidRPr="00906041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Pr="00906041">
        <w:rPr>
          <w:rFonts w:ascii="Century Gothic" w:hAnsi="Century Gothic"/>
          <w:b/>
          <w:sz w:val="20"/>
        </w:rPr>
        <w:t>Is this a function? Why or why not?</w:t>
      </w:r>
    </w:p>
    <w:p w:rsidR="00906041" w:rsidRDefault="00906041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06041" w:rsidRDefault="00906041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06041" w:rsidRDefault="00906041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06041" w:rsidRDefault="00906041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72"/>
        <w:gridCol w:w="3672"/>
        <w:gridCol w:w="3744"/>
      </w:tblGrid>
      <w:tr w:rsidR="00906041" w:rsidTr="00906041">
        <w:tc>
          <w:tcPr>
            <w:tcW w:w="3672" w:type="dxa"/>
          </w:tcPr>
          <w:p w:rsidR="00906041" w:rsidRPr="00906041" w:rsidRDefault="00906041" w:rsidP="00906041">
            <w:pPr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b/>
                <w:sz w:val="20"/>
              </w:rPr>
              <w:t>Example 2</w:t>
            </w:r>
            <w:r w:rsidRPr="00906041">
              <w:rPr>
                <w:rFonts w:ascii="Century Gothic" w:hAnsi="Century Gothic"/>
                <w:sz w:val="20"/>
              </w:rPr>
              <w:t>) Is this a function? Why or why not?</w:t>
            </w:r>
          </w:p>
          <w:p w:rsidR="00906041" w:rsidRPr="00906041" w:rsidRDefault="00906041" w:rsidP="00906041">
            <w:pPr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noProof/>
                <w:sz w:val="20"/>
                <w:lang w:eastAsia="en-US"/>
              </w:rPr>
              <w:drawing>
                <wp:inline distT="0" distB="0" distL="0" distR="0" wp14:anchorId="10042F1E" wp14:editId="0B904EBE">
                  <wp:extent cx="1352550" cy="13525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041" w:rsidRP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672" w:type="dxa"/>
          </w:tcPr>
          <w:p w:rsidR="00906041" w:rsidRPr="00906041" w:rsidRDefault="00906041" w:rsidP="00906041">
            <w:pPr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b/>
                <w:sz w:val="20"/>
              </w:rPr>
              <w:t>Example 3</w:t>
            </w:r>
            <w:r w:rsidRPr="00906041">
              <w:rPr>
                <w:rFonts w:ascii="Century Gothic" w:hAnsi="Century Gothic"/>
                <w:sz w:val="20"/>
              </w:rPr>
              <w:t>) Is this a function? Why or why not?</w:t>
            </w:r>
          </w:p>
          <w:p w:rsidR="00906041" w:rsidRPr="00906041" w:rsidRDefault="00906041" w:rsidP="00906041">
            <w:pPr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noProof/>
                <w:sz w:val="20"/>
                <w:lang w:eastAsia="en-US"/>
              </w:rPr>
              <w:drawing>
                <wp:inline distT="0" distB="0" distL="0" distR="0" wp14:anchorId="3A299562" wp14:editId="68549994">
                  <wp:extent cx="1460500" cy="1117600"/>
                  <wp:effectExtent l="1905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041" w:rsidRP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744" w:type="dxa"/>
          </w:tcPr>
          <w:p w:rsidR="00906041" w:rsidRDefault="00906041" w:rsidP="00906041">
            <w:pPr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b/>
                <w:sz w:val="20"/>
              </w:rPr>
              <w:t>Example 4</w:t>
            </w:r>
            <w:r w:rsidRPr="00906041">
              <w:rPr>
                <w:rFonts w:ascii="Century Gothic" w:hAnsi="Century Gothic"/>
                <w:sz w:val="20"/>
              </w:rPr>
              <w:t>) Evaluate. Write your answer as an ordered pair.</w:t>
            </w:r>
          </w:p>
          <w:p w:rsidR="00906041" w:rsidRPr="00906041" w:rsidRDefault="00906041" w:rsidP="00906041">
            <w:pPr>
              <w:rPr>
                <w:rFonts w:ascii="Century Gothic" w:hAnsi="Century Gothic"/>
                <w:sz w:val="20"/>
              </w:rPr>
            </w:pPr>
          </w:p>
          <w:p w:rsidR="00906041" w:rsidRPr="00906041" w:rsidRDefault="00906041" w:rsidP="00906041">
            <w:pPr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position w:val="-10"/>
                <w:sz w:val="20"/>
              </w:rPr>
              <w:t xml:space="preserve">a. </w:t>
            </w:r>
            <w:r w:rsidRPr="00906041">
              <w:rPr>
                <w:rFonts w:ascii="Century Gothic" w:hAnsi="Century Gothic"/>
                <w:position w:val="-10"/>
                <w:sz w:val="20"/>
              </w:rPr>
              <w:object w:dxaOrig="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7pt;height:16pt" o:ole="">
                  <v:imagedata r:id="rId8" o:title=""/>
                </v:shape>
                <o:OLEObject Type="Embed" ProgID="Equation.3" ShapeID="_x0000_i1069" DrawAspect="Content" ObjectID="_1513438699" r:id="rId9"/>
              </w:object>
            </w:r>
            <w:r w:rsidRPr="00906041">
              <w:rPr>
                <w:rFonts w:ascii="Century Gothic" w:hAnsi="Century Gothic"/>
                <w:sz w:val="20"/>
              </w:rPr>
              <w:t xml:space="preserve">, for </w:t>
            </w:r>
            <w:r w:rsidRPr="00906041">
              <w:rPr>
                <w:position w:val="-10"/>
                <w:sz w:val="20"/>
              </w:rPr>
              <w:object w:dxaOrig="1440" w:dyaOrig="320">
                <v:shape id="_x0000_i1070" type="#_x0000_t75" style="width:1in;height:16pt" o:ole="">
                  <v:imagedata r:id="rId10" o:title=""/>
                </v:shape>
                <o:OLEObject Type="Embed" ProgID="Equation.3" ShapeID="_x0000_i1070" DrawAspect="Content" ObjectID="_1513438700" r:id="rId11"/>
              </w:object>
            </w:r>
          </w:p>
          <w:p w:rsidR="00906041" w:rsidRPr="00906041" w:rsidRDefault="00906041" w:rsidP="00906041">
            <w:pPr>
              <w:rPr>
                <w:rFonts w:ascii="Georgia" w:hAnsi="Georgia"/>
                <w:sz w:val="20"/>
              </w:rPr>
            </w:pPr>
          </w:p>
          <w:p w:rsidR="00906041" w:rsidRPr="00906041" w:rsidRDefault="00906041" w:rsidP="00906041">
            <w:pPr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sz w:val="20"/>
              </w:rPr>
              <w:t xml:space="preserve">b. </w:t>
            </w:r>
            <w:r w:rsidRPr="00906041">
              <w:rPr>
                <w:rFonts w:ascii="Century Gothic" w:hAnsi="Century Gothic"/>
                <w:position w:val="-10"/>
                <w:sz w:val="20"/>
              </w:rPr>
              <w:object w:dxaOrig="520" w:dyaOrig="320">
                <v:shape id="_x0000_i1071" type="#_x0000_t75" style="width:26pt;height:16pt" o:ole="">
                  <v:imagedata r:id="rId12" o:title=""/>
                </v:shape>
                <o:OLEObject Type="Embed" ProgID="Equation.3" ShapeID="_x0000_i1071" DrawAspect="Content" ObjectID="_1513438701" r:id="rId13"/>
              </w:object>
            </w:r>
            <w:r w:rsidRPr="00906041">
              <w:rPr>
                <w:rFonts w:ascii="Century Gothic" w:hAnsi="Century Gothic"/>
                <w:sz w:val="20"/>
              </w:rPr>
              <w:t xml:space="preserve">, for </w:t>
            </w:r>
            <w:r w:rsidRPr="00906041">
              <w:rPr>
                <w:rFonts w:ascii="Century Gothic" w:hAnsi="Century Gothic"/>
                <w:position w:val="-24"/>
                <w:sz w:val="20"/>
              </w:rPr>
              <w:object w:dxaOrig="1440" w:dyaOrig="620">
                <v:shape id="_x0000_i1072" type="#_x0000_t75" style="width:1in;height:31pt" o:ole="">
                  <v:imagedata r:id="rId14" o:title=""/>
                </v:shape>
                <o:OLEObject Type="Embed" ProgID="Equation.3" ShapeID="_x0000_i1072" DrawAspect="Content" ObjectID="_1513438702" r:id="rId15"/>
              </w:object>
            </w:r>
          </w:p>
          <w:p w:rsidR="00906041" w:rsidRP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906041" w:rsidRPr="00906041" w:rsidRDefault="00906041" w:rsidP="00906041">
      <w:pPr>
        <w:jc w:val="center"/>
        <w:rPr>
          <w:rFonts w:ascii="Century Gothic" w:hAnsi="Century Gothic"/>
          <w:b/>
          <w:sz w:val="20"/>
        </w:rPr>
      </w:pPr>
      <w:r w:rsidRPr="00906041">
        <w:rPr>
          <w:rFonts w:ascii="Century Gothic" w:hAnsi="Century Gothic"/>
          <w:b/>
          <w:sz w:val="20"/>
        </w:rPr>
        <w:t>How to tell if an equation is a function?</w:t>
      </w:r>
    </w:p>
    <w:p w:rsidR="00906041" w:rsidRPr="00906041" w:rsidRDefault="00906041" w:rsidP="00906041">
      <w:pPr>
        <w:rPr>
          <w:rFonts w:ascii="Century Gothic" w:hAnsi="Century Gothic"/>
          <w:sz w:val="20"/>
        </w:rPr>
      </w:pPr>
      <w:r w:rsidRPr="00906041">
        <w:rPr>
          <w:rFonts w:ascii="Century Gothic" w:hAnsi="Century Gothic"/>
          <w:sz w:val="20"/>
        </w:rPr>
        <w:t>Two</w:t>
      </w:r>
      <w:r w:rsidRPr="00906041">
        <w:rPr>
          <w:rFonts w:ascii="Century Gothic" w:hAnsi="Century Gothic"/>
          <w:sz w:val="20"/>
        </w:rPr>
        <w:t xml:space="preserve"> things </w:t>
      </w:r>
      <w:r w:rsidRPr="00906041">
        <w:rPr>
          <w:rFonts w:ascii="Century Gothic" w:hAnsi="Century Gothic"/>
          <w:sz w:val="20"/>
          <w:u w:val="single"/>
        </w:rPr>
        <w:t>cannot</w:t>
      </w:r>
      <w:r w:rsidRPr="00906041">
        <w:rPr>
          <w:rFonts w:ascii="Century Gothic" w:hAnsi="Century Gothic"/>
          <w:sz w:val="20"/>
        </w:rPr>
        <w:t xml:space="preserve"> be true:</w:t>
      </w:r>
    </w:p>
    <w:p w:rsidR="00906041" w:rsidRPr="00906041" w:rsidRDefault="00906041" w:rsidP="00906041">
      <w:pPr>
        <w:ind w:firstLine="720"/>
        <w:rPr>
          <w:rFonts w:ascii="Century Gothic" w:hAnsi="Century Gothic"/>
          <w:sz w:val="20"/>
        </w:rPr>
      </w:pPr>
      <w:r w:rsidRPr="00906041">
        <w:rPr>
          <w:rFonts w:ascii="Century Gothic" w:hAnsi="Century Gothic"/>
          <w:sz w:val="20"/>
        </w:rPr>
        <w:t xml:space="preserve">1) </w:t>
      </w:r>
      <w:proofErr w:type="gramStart"/>
      <w:r w:rsidRPr="00906041">
        <w:rPr>
          <w:rFonts w:ascii="Century Gothic" w:hAnsi="Century Gothic"/>
          <w:sz w:val="20"/>
        </w:rPr>
        <w:t>y</w:t>
      </w:r>
      <w:proofErr w:type="gramEnd"/>
      <w:r w:rsidRPr="00906041">
        <w:rPr>
          <w:rFonts w:ascii="Century Gothic" w:hAnsi="Century Gothic"/>
          <w:sz w:val="20"/>
        </w:rPr>
        <w:t xml:space="preserve"> cannot be in absolute value bars</w:t>
      </w:r>
    </w:p>
    <w:p w:rsidR="00906041" w:rsidRPr="00906041" w:rsidRDefault="00906041" w:rsidP="00906041">
      <w:pPr>
        <w:ind w:firstLine="720"/>
        <w:rPr>
          <w:rFonts w:ascii="Century Gothic" w:hAnsi="Century Gothic"/>
          <w:sz w:val="20"/>
        </w:rPr>
      </w:pPr>
      <w:r w:rsidRPr="00906041">
        <w:rPr>
          <w:rFonts w:ascii="Century Gothic" w:hAnsi="Century Gothic"/>
          <w:sz w:val="20"/>
        </w:rPr>
        <w:t xml:space="preserve">2) </w:t>
      </w:r>
      <w:proofErr w:type="gramStart"/>
      <w:r w:rsidRPr="00906041">
        <w:rPr>
          <w:rFonts w:ascii="Century Gothic" w:hAnsi="Century Gothic"/>
          <w:sz w:val="20"/>
        </w:rPr>
        <w:t>y</w:t>
      </w:r>
      <w:proofErr w:type="gramEnd"/>
      <w:r w:rsidRPr="00906041">
        <w:rPr>
          <w:rFonts w:ascii="Century Gothic" w:hAnsi="Century Gothic"/>
          <w:sz w:val="20"/>
        </w:rPr>
        <w:t xml:space="preserve"> cannot be raised to an even power</w:t>
      </w:r>
      <w:r w:rsidRPr="00906041">
        <w:rPr>
          <w:rFonts w:ascii="Century Gothic" w:hAnsi="Century Gothic"/>
          <w:sz w:val="20"/>
        </w:rPr>
        <w:br/>
      </w:r>
    </w:p>
    <w:p w:rsidR="00906041" w:rsidRPr="00906041" w:rsidRDefault="00906041" w:rsidP="00906041">
      <w:pPr>
        <w:rPr>
          <w:rFonts w:ascii="Century Gothic" w:hAnsi="Century Gothic"/>
          <w:sz w:val="20"/>
        </w:rPr>
      </w:pPr>
      <w:r w:rsidRPr="00906041">
        <w:rPr>
          <w:rFonts w:ascii="Century Gothic" w:hAnsi="Century Gothic"/>
          <w:b/>
          <w:sz w:val="20"/>
        </w:rPr>
        <w:t xml:space="preserve">Example 5) </w:t>
      </w:r>
      <w:r w:rsidRPr="00906041">
        <w:rPr>
          <w:rFonts w:ascii="Century Gothic" w:hAnsi="Century Gothic"/>
          <w:sz w:val="20"/>
        </w:rPr>
        <w:t>State whether the following equations are functions:</w:t>
      </w:r>
    </w:p>
    <w:p w:rsidR="00906041" w:rsidRDefault="00906041" w:rsidP="009060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906041">
        <w:rPr>
          <w:rFonts w:ascii="Century Gothic" w:hAnsi="Century Gothic"/>
          <w:sz w:val="20"/>
        </w:rPr>
        <w:t>y = x</w:t>
      </w:r>
      <w:r w:rsidRPr="00906041">
        <w:rPr>
          <w:rFonts w:ascii="Century Gothic" w:hAnsi="Century Gothic"/>
          <w:sz w:val="20"/>
          <w:vertAlign w:val="superscript"/>
        </w:rPr>
        <w:t>2</w:t>
      </w:r>
      <w:r w:rsidRPr="00906041">
        <w:rPr>
          <w:rFonts w:ascii="Century Gothic" w:hAnsi="Century Gothic"/>
          <w:sz w:val="20"/>
        </w:rPr>
        <w:t xml:space="preserve"> + 2</w:t>
      </w:r>
      <w:r w:rsidRPr="00906041"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sz w:val="20"/>
        </w:rPr>
        <w:tab/>
        <w:t>b.    x = y</w:t>
      </w:r>
      <w:r w:rsidRPr="00906041">
        <w:rPr>
          <w:rFonts w:ascii="Century Gothic" w:hAnsi="Century Gothic"/>
          <w:sz w:val="20"/>
          <w:vertAlign w:val="superscript"/>
        </w:rPr>
        <w:t>2</w:t>
      </w:r>
      <w:r w:rsidRPr="00906041">
        <w:rPr>
          <w:rFonts w:ascii="Century Gothic" w:hAnsi="Century Gothic"/>
          <w:sz w:val="20"/>
        </w:rPr>
        <w:t xml:space="preserve"> – 3y</w:t>
      </w:r>
      <w:r w:rsidRPr="00906041"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sz w:val="20"/>
        </w:rPr>
        <w:t>c.    y = 3</w:t>
      </w:r>
      <w:r w:rsidRPr="00906041">
        <w:rPr>
          <w:rFonts w:ascii="Century Gothic" w:hAnsi="Century Gothic"/>
          <w:sz w:val="20"/>
          <w:vertAlign w:val="superscript"/>
        </w:rPr>
        <w:t>x</w:t>
      </w:r>
      <w:r w:rsidRPr="00906041">
        <w:rPr>
          <w:rFonts w:ascii="Century Gothic" w:hAnsi="Century Gothic"/>
          <w:sz w:val="20"/>
        </w:rPr>
        <w:tab/>
      </w:r>
    </w:p>
    <w:p w:rsidR="00906041" w:rsidRDefault="00906041" w:rsidP="00906041">
      <w:pPr>
        <w:pStyle w:val="ListParagraph"/>
        <w:rPr>
          <w:rFonts w:ascii="Century Gothic" w:hAnsi="Century Gothic"/>
          <w:sz w:val="20"/>
        </w:rPr>
      </w:pPr>
      <w:r w:rsidRPr="00906041">
        <w:rPr>
          <w:rFonts w:ascii="Century Gothic" w:hAnsi="Century Gothic"/>
          <w:sz w:val="20"/>
        </w:rPr>
        <w:tab/>
      </w:r>
    </w:p>
    <w:p w:rsidR="00906041" w:rsidRPr="00906041" w:rsidRDefault="00906041" w:rsidP="00906041">
      <w:pPr>
        <w:rPr>
          <w:rFonts w:ascii="Century Gothic" w:hAnsi="Century Gothic"/>
          <w:sz w:val="20"/>
        </w:rPr>
      </w:pPr>
    </w:p>
    <w:p w:rsidR="00906041" w:rsidRPr="00906041" w:rsidRDefault="00906041" w:rsidP="00906041">
      <w:pPr>
        <w:rPr>
          <w:rFonts w:ascii="Century Gothic" w:hAnsi="Century Gothic"/>
          <w:b/>
          <w:sz w:val="20"/>
        </w:rPr>
      </w:pPr>
      <w:r w:rsidRPr="00906041">
        <w:rPr>
          <w:rFonts w:ascii="Century Gothic" w:hAnsi="Century Gothic"/>
          <w:b/>
          <w:sz w:val="20"/>
        </w:rPr>
        <w:t>Interval Notation –</w:t>
      </w:r>
      <w:r w:rsidRPr="00906041">
        <w:rPr>
          <w:rFonts w:ascii="Century Gothic" w:hAnsi="Century Gothic"/>
          <w:sz w:val="20"/>
        </w:rPr>
        <w:t xml:space="preserve"> an alternative way of expressing an inequality</w:t>
      </w:r>
      <w:r w:rsidRPr="00906041">
        <w:rPr>
          <w:rFonts w:ascii="Century Gothic" w:hAnsi="Century Gothic"/>
          <w:sz w:val="20"/>
        </w:rPr>
        <w:br/>
        <w:t>Symbols: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478"/>
        <w:gridCol w:w="9610"/>
      </w:tblGrid>
      <w:tr w:rsidR="00906041" w:rsidRPr="00906041" w:rsidTr="00906041">
        <w:trPr>
          <w:trHeight w:val="457"/>
        </w:trPr>
        <w:tc>
          <w:tcPr>
            <w:tcW w:w="1478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06041">
              <w:rPr>
                <w:rFonts w:ascii="Century Gothic" w:hAnsi="Century Gothic"/>
                <w:b/>
                <w:sz w:val="20"/>
              </w:rPr>
              <w:t>(  )</w:t>
            </w:r>
          </w:p>
        </w:tc>
        <w:tc>
          <w:tcPr>
            <w:tcW w:w="9610" w:type="dxa"/>
          </w:tcPr>
          <w:p w:rsidR="00906041" w:rsidRPr="00906041" w:rsidRDefault="00906041" w:rsidP="009028AB">
            <w:pPr>
              <w:rPr>
                <w:rFonts w:ascii="Century Gothic" w:hAnsi="Century Gothic"/>
                <w:sz w:val="20"/>
              </w:rPr>
            </w:pPr>
          </w:p>
        </w:tc>
      </w:tr>
      <w:tr w:rsidR="00906041" w:rsidRPr="00906041" w:rsidTr="00906041">
        <w:trPr>
          <w:trHeight w:val="490"/>
        </w:trPr>
        <w:tc>
          <w:tcPr>
            <w:tcW w:w="1478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06041">
              <w:rPr>
                <w:rFonts w:ascii="Century Gothic" w:hAnsi="Century Gothic"/>
                <w:b/>
                <w:sz w:val="20"/>
              </w:rPr>
              <w:t>[  ]</w:t>
            </w:r>
          </w:p>
        </w:tc>
        <w:tc>
          <w:tcPr>
            <w:tcW w:w="9610" w:type="dxa"/>
          </w:tcPr>
          <w:p w:rsidR="00906041" w:rsidRPr="00906041" w:rsidRDefault="00906041" w:rsidP="009028AB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906041" w:rsidRDefault="00906041" w:rsidP="00906041">
      <w:pPr>
        <w:rPr>
          <w:rFonts w:ascii="Century Gothic" w:hAnsi="Century Gothic"/>
          <w:sz w:val="20"/>
        </w:rPr>
      </w:pPr>
    </w:p>
    <w:p w:rsidR="00906041" w:rsidRPr="00906041" w:rsidRDefault="00906041" w:rsidP="00906041">
      <w:pPr>
        <w:rPr>
          <w:rFonts w:ascii="Century Gothic" w:hAnsi="Century Gothic"/>
          <w:sz w:val="20"/>
        </w:rPr>
      </w:pPr>
      <w:r w:rsidRPr="00906041">
        <w:rPr>
          <w:rFonts w:ascii="Century Gothic" w:hAnsi="Century Gothic"/>
          <w:sz w:val="20"/>
        </w:rPr>
        <w:t>Examples:</w:t>
      </w:r>
    </w:p>
    <w:tbl>
      <w:tblPr>
        <w:tblStyle w:val="TableGrid"/>
        <w:tblW w:w="11110" w:type="dxa"/>
        <w:tblLook w:val="04A0" w:firstRow="1" w:lastRow="0" w:firstColumn="1" w:lastColumn="0" w:noHBand="0" w:noVBand="1"/>
      </w:tblPr>
      <w:tblGrid>
        <w:gridCol w:w="2363"/>
        <w:gridCol w:w="4599"/>
        <w:gridCol w:w="4148"/>
      </w:tblGrid>
      <w:tr w:rsidR="00906041" w:rsidRPr="00906041" w:rsidTr="00906041">
        <w:trPr>
          <w:trHeight w:val="369"/>
        </w:trPr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sz w:val="20"/>
              </w:rPr>
              <w:t>Inequality</w:t>
            </w:r>
          </w:p>
        </w:tc>
        <w:tc>
          <w:tcPr>
            <w:tcW w:w="4599" w:type="dxa"/>
            <w:shd w:val="clear" w:color="auto" w:fill="D9D9D9" w:themeFill="background1" w:themeFillShade="D9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sz w:val="20"/>
              </w:rPr>
              <w:t>Picture</w:t>
            </w:r>
          </w:p>
        </w:tc>
        <w:tc>
          <w:tcPr>
            <w:tcW w:w="4148" w:type="dxa"/>
            <w:shd w:val="clear" w:color="auto" w:fill="D9D9D9" w:themeFill="background1" w:themeFillShade="D9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sz w:val="20"/>
              </w:rPr>
              <w:t>Interval Notation</w:t>
            </w:r>
          </w:p>
        </w:tc>
      </w:tr>
      <w:tr w:rsidR="00906041" w:rsidRPr="00906041" w:rsidTr="00906041">
        <w:trPr>
          <w:trHeight w:val="449"/>
        </w:trPr>
        <w:tc>
          <w:tcPr>
            <w:tcW w:w="2363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sz w:val="20"/>
              </w:rPr>
              <w:t xml:space="preserve">2 &lt; x </w:t>
            </w:r>
            <w:r w:rsidRPr="00906041">
              <w:rPr>
                <w:rFonts w:ascii="Century Gothic" w:hAnsi="Century Gothic"/>
                <w:sz w:val="20"/>
                <w:u w:val="single"/>
              </w:rPr>
              <w:t>&lt;</w:t>
            </w:r>
            <w:r w:rsidRPr="00906041">
              <w:rPr>
                <w:rFonts w:ascii="Century Gothic" w:hAnsi="Century Gothic"/>
                <w:sz w:val="20"/>
              </w:rPr>
              <w:t xml:space="preserve"> 6</w:t>
            </w:r>
          </w:p>
        </w:tc>
        <w:tc>
          <w:tcPr>
            <w:tcW w:w="4599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48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06041" w:rsidRPr="00906041" w:rsidTr="00906041">
        <w:trPr>
          <w:trHeight w:val="503"/>
        </w:trPr>
        <w:tc>
          <w:tcPr>
            <w:tcW w:w="2363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sz w:val="20"/>
              </w:rPr>
              <w:t xml:space="preserve">-3 &lt; x &lt; 0 </w:t>
            </w:r>
          </w:p>
        </w:tc>
        <w:tc>
          <w:tcPr>
            <w:tcW w:w="4599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48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06041" w:rsidRPr="00906041" w:rsidTr="00906041">
        <w:trPr>
          <w:trHeight w:val="449"/>
        </w:trPr>
        <w:tc>
          <w:tcPr>
            <w:tcW w:w="2363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sz w:val="20"/>
              </w:rPr>
              <w:t xml:space="preserve">x </w:t>
            </w:r>
            <w:r w:rsidRPr="00906041">
              <w:rPr>
                <w:rFonts w:ascii="Century Gothic" w:hAnsi="Century Gothic"/>
                <w:sz w:val="20"/>
                <w:u w:val="single"/>
              </w:rPr>
              <w:t xml:space="preserve">&gt; </w:t>
            </w:r>
            <w:r w:rsidRPr="00906041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4599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48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06041" w:rsidRPr="00906041" w:rsidTr="00906041">
        <w:trPr>
          <w:trHeight w:val="446"/>
        </w:trPr>
        <w:tc>
          <w:tcPr>
            <w:tcW w:w="2363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sz w:val="20"/>
              </w:rPr>
              <w:t xml:space="preserve">x </w:t>
            </w:r>
            <w:r w:rsidRPr="00906041">
              <w:rPr>
                <w:rFonts w:ascii="Century Gothic" w:hAnsi="Century Gothic"/>
                <w:sz w:val="20"/>
                <w:u w:val="single"/>
              </w:rPr>
              <w:t xml:space="preserve">&lt; </w:t>
            </w:r>
            <w:r w:rsidRPr="00906041">
              <w:rPr>
                <w:rFonts w:ascii="Century Gothic" w:hAnsi="Century Gothic"/>
                <w:sz w:val="20"/>
              </w:rPr>
              <w:t>-2</w:t>
            </w:r>
          </w:p>
        </w:tc>
        <w:tc>
          <w:tcPr>
            <w:tcW w:w="4599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48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06041" w:rsidRPr="00906041" w:rsidTr="00906041">
        <w:trPr>
          <w:trHeight w:val="446"/>
        </w:trPr>
        <w:tc>
          <w:tcPr>
            <w:tcW w:w="2363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sz w:val="20"/>
              </w:rPr>
              <w:t>All real numbers</w:t>
            </w:r>
          </w:p>
        </w:tc>
        <w:tc>
          <w:tcPr>
            <w:tcW w:w="4599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48" w:type="dxa"/>
            <w:vAlign w:val="center"/>
          </w:tcPr>
          <w:p w:rsidR="00906041" w:rsidRPr="00906041" w:rsidRDefault="00906041" w:rsidP="009028AB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906041" w:rsidRDefault="00906041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Math 3</w:t>
      </w:r>
      <w:r>
        <w:rPr>
          <w:rFonts w:ascii="Century Gothic" w:hAnsi="Century Gothic"/>
          <w:sz w:val="20"/>
        </w:rPr>
        <w:tab/>
      </w:r>
      <w:r w:rsidRPr="00906041">
        <w:rPr>
          <w:rFonts w:ascii="Century Gothic" w:hAnsi="Century Gothic"/>
          <w:b/>
          <w:sz w:val="24"/>
        </w:rPr>
        <w:t xml:space="preserve">1.1 </w:t>
      </w:r>
      <w:r>
        <w:rPr>
          <w:rFonts w:ascii="Century Gothic" w:hAnsi="Century Gothic"/>
          <w:b/>
          <w:sz w:val="24"/>
        </w:rPr>
        <w:t>Parts of a Graph</w:t>
      </w:r>
      <w:r>
        <w:rPr>
          <w:rFonts w:ascii="Century Gothic" w:hAnsi="Century Gothic"/>
          <w:sz w:val="20"/>
        </w:rPr>
        <w:tab/>
        <w:t>Unit 1</w:t>
      </w:r>
    </w:p>
    <w:p w:rsidR="00906041" w:rsidRPr="00906041" w:rsidRDefault="00906041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906041" w:rsidRPr="00906041" w:rsidRDefault="00906041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  <w:r w:rsidRPr="00906041">
        <w:rPr>
          <w:rFonts w:ascii="Century Gothic" w:hAnsi="Century Gothic"/>
          <w:b/>
          <w:i/>
          <w:sz w:val="20"/>
        </w:rPr>
        <w:t>Part 1:</w:t>
      </w:r>
      <w:r w:rsidRPr="00906041">
        <w:rPr>
          <w:rFonts w:ascii="Century Gothic" w:hAnsi="Century Gothic"/>
          <w:i/>
          <w:sz w:val="20"/>
        </w:rPr>
        <w:t xml:space="preserve">  Intercepts</w:t>
      </w: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7578"/>
        <w:gridCol w:w="3458"/>
      </w:tblGrid>
      <w:tr w:rsidR="00906041" w:rsidTr="005A0038">
        <w:trPr>
          <w:trHeight w:val="1187"/>
        </w:trPr>
        <w:tc>
          <w:tcPr>
            <w:tcW w:w="7578" w:type="dxa"/>
          </w:tcPr>
          <w:p w:rsidR="00906041" w:rsidRP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10"/>
              </w:rPr>
            </w:pPr>
          </w:p>
          <w:p w:rsidR="00906041" w:rsidRP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906041">
              <w:rPr>
                <w:rFonts w:ascii="Century Gothic" w:hAnsi="Century Gothic"/>
                <w:b/>
                <w:sz w:val="20"/>
              </w:rPr>
              <w:t>X – Intercepts:</w:t>
            </w:r>
          </w:p>
        </w:tc>
        <w:tc>
          <w:tcPr>
            <w:tcW w:w="3458" w:type="dxa"/>
            <w:vMerge w:val="restart"/>
          </w:tcPr>
          <w:p w:rsidR="00906041" w:rsidRDefault="00906041" w:rsidP="005A003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3951643" wp14:editId="5983C99A">
                  <wp:extent cx="1739900" cy="1558283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558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041" w:rsidTr="00906041">
        <w:trPr>
          <w:trHeight w:val="852"/>
        </w:trPr>
        <w:tc>
          <w:tcPr>
            <w:tcW w:w="7578" w:type="dxa"/>
          </w:tcPr>
          <w:p w:rsidR="00906041" w:rsidRP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8"/>
              </w:rPr>
            </w:pPr>
          </w:p>
          <w:p w:rsidR="00906041" w:rsidRP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906041">
              <w:rPr>
                <w:rFonts w:ascii="Century Gothic" w:hAnsi="Century Gothic"/>
                <w:b/>
                <w:sz w:val="20"/>
              </w:rPr>
              <w:t xml:space="preserve">Y – Intercept:  </w:t>
            </w:r>
          </w:p>
        </w:tc>
        <w:tc>
          <w:tcPr>
            <w:tcW w:w="3458" w:type="dxa"/>
            <w:vMerge/>
          </w:tcPr>
          <w:p w:rsid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906041" w:rsidRDefault="00906041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A0038" w:rsidRDefault="005A0038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06041" w:rsidRDefault="00906041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  <w:i/>
          <w:sz w:val="20"/>
        </w:rPr>
        <w:t>Part 2:</w:t>
      </w:r>
      <w:r>
        <w:rPr>
          <w:rFonts w:ascii="Century Gothic" w:hAnsi="Century Gothic"/>
          <w:i/>
          <w:sz w:val="20"/>
        </w:rPr>
        <w:t xml:space="preserve"> End Behavior and Asymptotes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06041" w:rsidTr="00906041">
        <w:trPr>
          <w:trHeight w:val="1988"/>
        </w:trPr>
        <w:tc>
          <w:tcPr>
            <w:tcW w:w="8812" w:type="dxa"/>
            <w:gridSpan w:val="4"/>
          </w:tcPr>
          <w:p w:rsidR="005A0038" w:rsidRPr="005A0038" w:rsidRDefault="005A0038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0"/>
              </w:rPr>
            </w:pPr>
          </w:p>
          <w:p w:rsidR="005A0038" w:rsidRDefault="005A0038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 w:rsidRPr="005A0038">
              <w:rPr>
                <w:rFonts w:ascii="Century Gothic" w:hAnsi="Century Gothic"/>
                <w:b/>
                <w:sz w:val="20"/>
              </w:rPr>
              <w:t>End Behavior: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r w:rsidRPr="005A0038">
              <w:rPr>
                <w:rFonts w:ascii="Century Gothic" w:hAnsi="Century Gothic"/>
                <w:sz w:val="20"/>
              </w:rPr>
              <w:t>the behavior as the graph approaches infinity &amp; negative infinity</w:t>
            </w:r>
          </w:p>
          <w:p w:rsidR="005A0038" w:rsidRPr="005A0038" w:rsidRDefault="005A0038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10"/>
              </w:rPr>
            </w:pPr>
          </w:p>
          <w:p w:rsid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 w:rsidRPr="00413023">
              <w:rPr>
                <w:rFonts w:ascii="Century Gothic" w:hAnsi="Century Gothic"/>
                <w:noProof/>
              </w:rPr>
              <w:drawing>
                <wp:inline distT="0" distB="0" distL="0" distR="0" wp14:anchorId="2B222860" wp14:editId="5873C670">
                  <wp:extent cx="5403515" cy="1193800"/>
                  <wp:effectExtent l="0" t="0" r="6985" b="6350"/>
                  <wp:docPr id="12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340" cy="11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:rsidR="005A0038" w:rsidRPr="005A0038" w:rsidRDefault="005A0038" w:rsidP="00906041">
            <w:pPr>
              <w:rPr>
                <w:rFonts w:ascii="Century Gothic" w:hAnsi="Century Gothic"/>
                <w:b/>
                <w:sz w:val="10"/>
              </w:rPr>
            </w:pPr>
          </w:p>
          <w:p w:rsidR="00906041" w:rsidRPr="00906041" w:rsidRDefault="00906041" w:rsidP="00906041">
            <w:pPr>
              <w:rPr>
                <w:rFonts w:ascii="Century Gothic" w:hAnsi="Century Gothic"/>
                <w:sz w:val="20"/>
              </w:rPr>
            </w:pPr>
            <w:r w:rsidRPr="00906041">
              <w:rPr>
                <w:rFonts w:ascii="Century Gothic" w:hAnsi="Century Gothic"/>
                <w:b/>
                <w:sz w:val="20"/>
              </w:rPr>
              <w:t>Asymptote</w:t>
            </w:r>
            <w:r w:rsidRPr="00906041">
              <w:rPr>
                <w:rFonts w:ascii="Century Gothic" w:hAnsi="Century Gothic"/>
                <w:sz w:val="20"/>
              </w:rPr>
              <w:t xml:space="preserve"> – a line which the graph approaches, but never touches</w:t>
            </w:r>
          </w:p>
          <w:p w:rsidR="00906041" w:rsidRDefault="005A0038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F51CDE4" wp14:editId="0054A0D0">
                  <wp:simplePos x="0" y="0"/>
                  <wp:positionH relativeFrom="column">
                    <wp:posOffset>-20321</wp:posOffset>
                  </wp:positionH>
                  <wp:positionV relativeFrom="paragraph">
                    <wp:posOffset>81915</wp:posOffset>
                  </wp:positionV>
                  <wp:extent cx="1354667" cy="1270000"/>
                  <wp:effectExtent l="0" t="0" r="0" b="6350"/>
                  <wp:wrapNone/>
                  <wp:docPr id="133" name="Picture 133" descr="AsymptotesOneOve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AsymptotesOneOve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67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6041" w:rsidTr="005A0038">
        <w:trPr>
          <w:trHeight w:val="1079"/>
        </w:trPr>
        <w:tc>
          <w:tcPr>
            <w:tcW w:w="2203" w:type="dxa"/>
          </w:tcPr>
          <w:p w:rsid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</w:tcPr>
          <w:p w:rsid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</w:tcPr>
          <w:p w:rsid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03" w:type="dxa"/>
          </w:tcPr>
          <w:p w:rsid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2204" w:type="dxa"/>
            <w:vMerge/>
          </w:tcPr>
          <w:p w:rsidR="00906041" w:rsidRDefault="00906041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5A0038" w:rsidRDefault="005A0038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A0038" w:rsidRDefault="005A0038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5A0038">
        <w:rPr>
          <w:rFonts w:ascii="Century Gothic" w:hAnsi="Century Gothic"/>
          <w:b/>
          <w:i/>
          <w:sz w:val="20"/>
        </w:rPr>
        <w:t>Part 3:</w:t>
      </w:r>
      <w:r w:rsidRPr="005A0038">
        <w:rPr>
          <w:rFonts w:ascii="Century Gothic" w:hAnsi="Century Gothic"/>
          <w:i/>
          <w:sz w:val="20"/>
        </w:rPr>
        <w:t xml:space="preserve">  Vertex, Maximums and Minimums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6"/>
        <w:gridCol w:w="4380"/>
      </w:tblGrid>
      <w:tr w:rsidR="005A0038" w:rsidTr="005A0038">
        <w:trPr>
          <w:trHeight w:val="748"/>
        </w:trPr>
        <w:tc>
          <w:tcPr>
            <w:tcW w:w="6576" w:type="dxa"/>
          </w:tcPr>
          <w:p w:rsidR="005A0038" w:rsidRPr="005A0038" w:rsidRDefault="005A0038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5A0038">
              <w:rPr>
                <w:rFonts w:ascii="Century Gothic" w:hAnsi="Century Gothic"/>
                <w:b/>
                <w:sz w:val="20"/>
              </w:rPr>
              <w:t>Vertex:</w:t>
            </w:r>
          </w:p>
        </w:tc>
        <w:tc>
          <w:tcPr>
            <w:tcW w:w="4380" w:type="dxa"/>
            <w:vMerge w:val="restart"/>
          </w:tcPr>
          <w:p w:rsidR="005A0038" w:rsidRDefault="005A0038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3A8B9A7" wp14:editId="6AE7150E">
                  <wp:extent cx="1193800" cy="1168127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504" cy="117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1FAEAD" wp14:editId="607CEE99">
                  <wp:extent cx="1193800" cy="119380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0" cy="119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A0038" w:rsidTr="005A0038">
        <w:trPr>
          <w:trHeight w:val="748"/>
        </w:trPr>
        <w:tc>
          <w:tcPr>
            <w:tcW w:w="6576" w:type="dxa"/>
          </w:tcPr>
          <w:p w:rsidR="005A0038" w:rsidRPr="005A0038" w:rsidRDefault="005A0038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5A0038">
              <w:rPr>
                <w:rFonts w:ascii="Century Gothic" w:hAnsi="Century Gothic"/>
                <w:b/>
                <w:sz w:val="20"/>
              </w:rPr>
              <w:t>Maximum:</w:t>
            </w:r>
          </w:p>
        </w:tc>
        <w:tc>
          <w:tcPr>
            <w:tcW w:w="4380" w:type="dxa"/>
            <w:vMerge/>
          </w:tcPr>
          <w:p w:rsidR="005A0038" w:rsidRDefault="005A0038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5A0038" w:rsidTr="005A0038">
        <w:trPr>
          <w:trHeight w:val="721"/>
        </w:trPr>
        <w:tc>
          <w:tcPr>
            <w:tcW w:w="6576" w:type="dxa"/>
          </w:tcPr>
          <w:p w:rsidR="005A0038" w:rsidRPr="005A0038" w:rsidRDefault="005A0038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</w:rPr>
            </w:pPr>
            <w:r w:rsidRPr="005A0038">
              <w:rPr>
                <w:rFonts w:ascii="Century Gothic" w:hAnsi="Century Gothic"/>
                <w:b/>
                <w:sz w:val="20"/>
              </w:rPr>
              <w:t>Minimum:</w:t>
            </w:r>
          </w:p>
        </w:tc>
        <w:tc>
          <w:tcPr>
            <w:tcW w:w="4380" w:type="dxa"/>
            <w:vMerge/>
          </w:tcPr>
          <w:p w:rsidR="005A0038" w:rsidRDefault="005A0038" w:rsidP="00906041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5A0038" w:rsidRDefault="005A0038" w:rsidP="005A0038">
      <w:pPr>
        <w:pStyle w:val="NoSpacing"/>
        <w:tabs>
          <w:tab w:val="left" w:pos="4680"/>
          <w:tab w:val="right" w:pos="10800"/>
        </w:tabs>
        <w:rPr>
          <w:rFonts w:ascii="Century Gothic" w:hAnsi="Century Gothic"/>
          <w:b/>
          <w:i/>
          <w:sz w:val="20"/>
        </w:rPr>
      </w:pPr>
    </w:p>
    <w:p w:rsidR="005A0038" w:rsidRPr="005A0038" w:rsidRDefault="005A0038" w:rsidP="005A0038">
      <w:pPr>
        <w:pStyle w:val="NoSpacing"/>
        <w:tabs>
          <w:tab w:val="left" w:pos="4680"/>
          <w:tab w:val="right" w:pos="10800"/>
        </w:tabs>
        <w:rPr>
          <w:rFonts w:ascii="Century Gothic" w:hAnsi="Century Gothic"/>
          <w:i/>
          <w:sz w:val="20"/>
        </w:rPr>
      </w:pPr>
      <w:r w:rsidRPr="005A0038">
        <w:rPr>
          <w:rFonts w:ascii="Century Gothic" w:hAnsi="Century Gothic"/>
          <w:b/>
          <w:i/>
          <w:sz w:val="20"/>
        </w:rPr>
        <w:t>Part 4:</w:t>
      </w:r>
      <w:r w:rsidRPr="005A0038">
        <w:rPr>
          <w:rFonts w:ascii="Century Gothic" w:hAnsi="Century Gothic"/>
          <w:i/>
          <w:sz w:val="20"/>
        </w:rPr>
        <w:t xml:space="preserve">  Relative Maximums or Minimums</w:t>
      </w:r>
      <w:r w:rsidRPr="005A003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5A0038">
        <w:rPr>
          <w:rFonts w:ascii="Century Gothic" w:hAnsi="Century Gothic"/>
          <w:b/>
          <w:i/>
          <w:sz w:val="20"/>
        </w:rPr>
        <w:t>Part 5:</w:t>
      </w:r>
      <w:r>
        <w:rPr>
          <w:rFonts w:ascii="Century Gothic" w:hAnsi="Century Gothic"/>
          <w:sz w:val="20"/>
        </w:rPr>
        <w:t xml:space="preserve">  </w:t>
      </w:r>
      <w:r w:rsidRPr="005A0038">
        <w:rPr>
          <w:rFonts w:ascii="Century Gothic" w:hAnsi="Century Gothic"/>
          <w:sz w:val="20"/>
        </w:rPr>
        <w:t xml:space="preserve"> </w:t>
      </w:r>
      <w:r w:rsidRPr="005A0038">
        <w:rPr>
          <w:rFonts w:ascii="Century Gothic" w:hAnsi="Century Gothic"/>
          <w:i/>
          <w:sz w:val="20"/>
        </w:rPr>
        <w:t>Intervals Increasing or Decreasing:</w:t>
      </w:r>
    </w:p>
    <w:p w:rsidR="005A0038" w:rsidRDefault="005A0038" w:rsidP="005A0038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638381A5" wp14:editId="47118623">
            <wp:simplePos x="0" y="0"/>
            <wp:positionH relativeFrom="column">
              <wp:posOffset>-63500</wp:posOffset>
            </wp:positionH>
            <wp:positionV relativeFrom="paragraph">
              <wp:posOffset>59690</wp:posOffset>
            </wp:positionV>
            <wp:extent cx="2921000" cy="2353310"/>
            <wp:effectExtent l="0" t="0" r="0" b="8890"/>
            <wp:wrapSquare wrapText="bothSides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038" w:rsidRPr="005A0038" w:rsidRDefault="005A0038" w:rsidP="005A0038">
      <w:pPr>
        <w:rPr>
          <w:rFonts w:ascii="Century Gothic" w:hAnsi="Century Gothic"/>
          <w:sz w:val="20"/>
        </w:rPr>
      </w:pPr>
      <w:r w:rsidRPr="005A0038">
        <w:rPr>
          <w:rFonts w:ascii="Century Gothic" w:hAnsi="Century Gothic"/>
          <w:b/>
          <w:sz w:val="20"/>
        </w:rPr>
        <w:t xml:space="preserve">Increasing: </w:t>
      </w:r>
      <w:r w:rsidRPr="005A0038">
        <w:rPr>
          <w:rFonts w:ascii="Century Gothic" w:hAnsi="Century Gothic"/>
          <w:sz w:val="20"/>
        </w:rPr>
        <w:t>for which x-values are the y-values increasing</w:t>
      </w:r>
    </w:p>
    <w:p w:rsidR="005A0038" w:rsidRPr="005A0038" w:rsidRDefault="005A0038" w:rsidP="005A0038">
      <w:pPr>
        <w:rPr>
          <w:rFonts w:ascii="Century Gothic" w:hAnsi="Century Gothic"/>
          <w:sz w:val="20"/>
        </w:rPr>
      </w:pPr>
    </w:p>
    <w:p w:rsidR="005A0038" w:rsidRPr="005A0038" w:rsidRDefault="005A0038" w:rsidP="005A0038">
      <w:pPr>
        <w:rPr>
          <w:rFonts w:ascii="Century Gothic" w:hAnsi="Century Gothic"/>
          <w:sz w:val="20"/>
        </w:rPr>
      </w:pPr>
      <w:r w:rsidRPr="005A0038">
        <w:rPr>
          <w:rFonts w:ascii="Century Gothic" w:hAnsi="Century Gothic"/>
          <w:b/>
          <w:sz w:val="20"/>
        </w:rPr>
        <w:t>Decreasing</w:t>
      </w:r>
      <w:r w:rsidRPr="005A0038">
        <w:rPr>
          <w:rFonts w:ascii="Century Gothic" w:hAnsi="Century Gothic"/>
          <w:sz w:val="20"/>
        </w:rPr>
        <w:t>: for which x-values are the y-values decreasing</w:t>
      </w:r>
    </w:p>
    <w:p w:rsidR="005A0038" w:rsidRPr="005A0038" w:rsidRDefault="005A0038" w:rsidP="005A0038">
      <w:pPr>
        <w:rPr>
          <w:rFonts w:ascii="Century Gothic" w:hAnsi="Century Gothic"/>
          <w:sz w:val="20"/>
        </w:rPr>
      </w:pPr>
    </w:p>
    <w:p w:rsidR="005A0038" w:rsidRPr="005A0038" w:rsidRDefault="005A0038" w:rsidP="005A0038">
      <w:pPr>
        <w:rPr>
          <w:rFonts w:ascii="Century Gothic" w:hAnsi="Century Gothic"/>
          <w:sz w:val="20"/>
        </w:rPr>
      </w:pPr>
      <w:r w:rsidRPr="005A0038">
        <w:rPr>
          <w:rFonts w:ascii="Century Gothic" w:hAnsi="Century Gothic"/>
          <w:b/>
          <w:sz w:val="20"/>
        </w:rPr>
        <w:t>Example 6</w:t>
      </w:r>
      <w:r>
        <w:rPr>
          <w:rFonts w:ascii="Century Gothic" w:hAnsi="Century Gothic"/>
          <w:b/>
          <w:sz w:val="20"/>
        </w:rPr>
        <w:t xml:space="preserve">: </w:t>
      </w:r>
      <w:r w:rsidRPr="005A0038">
        <w:rPr>
          <w:rFonts w:ascii="Century Gothic" w:hAnsi="Century Gothic"/>
          <w:sz w:val="20"/>
        </w:rPr>
        <w:t>Identify the intervals increasing and decreasing in the graph to the left.</w:t>
      </w:r>
    </w:p>
    <w:p w:rsidR="005A0038" w:rsidRPr="005A0038" w:rsidRDefault="005A0038" w:rsidP="0090604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sectPr w:rsidR="005A0038" w:rsidRPr="005A0038" w:rsidSect="00906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3A0"/>
    <w:multiLevelType w:val="hybridMultilevel"/>
    <w:tmpl w:val="2FC05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41"/>
    <w:rsid w:val="005A0038"/>
    <w:rsid w:val="00906041"/>
    <w:rsid w:val="0094664F"/>
    <w:rsid w:val="00B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041"/>
    <w:pPr>
      <w:spacing w:after="0" w:line="240" w:lineRule="auto"/>
    </w:pPr>
  </w:style>
  <w:style w:type="table" w:styleId="TableGrid">
    <w:name w:val="Table Grid"/>
    <w:basedOn w:val="TableNormal"/>
    <w:rsid w:val="0090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4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06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041"/>
    <w:pPr>
      <w:spacing w:after="0" w:line="240" w:lineRule="auto"/>
    </w:pPr>
  </w:style>
  <w:style w:type="table" w:styleId="TableGrid">
    <w:name w:val="Table Grid"/>
    <w:basedOn w:val="TableNormal"/>
    <w:rsid w:val="0090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4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0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gif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</cp:revision>
  <dcterms:created xsi:type="dcterms:W3CDTF">2016-01-04T23:32:00Z</dcterms:created>
  <dcterms:modified xsi:type="dcterms:W3CDTF">2016-01-04T23:51:00Z</dcterms:modified>
</cp:coreProperties>
</file>